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Look w:val="0600" w:firstRow="0" w:lastRow="0" w:firstColumn="0" w:lastColumn="0" w:noHBand="1" w:noVBand="1"/>
      </w:tblPr>
      <w:tblGrid>
        <w:gridCol w:w="4315"/>
      </w:tblGrid>
      <w:tr w:rsidR="00763D33" w:rsidTr="00763D33">
        <w:trPr>
          <w:jc w:val="right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D33" w:rsidRDefault="00763D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Директору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ЧОУ СШ №23 “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Мененджер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Резаевой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Е.Н.</w:t>
            </w:r>
          </w:p>
          <w:p w:rsidR="00763D33" w:rsidRDefault="00763D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________________________________</w:t>
            </w:r>
            <w:r>
              <w:rPr>
                <w:rFonts w:ascii="Times New Roman" w:eastAsia="Times New Roman" w:hAnsi="Times New Roman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контактный телефон: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________________</w:t>
            </w:r>
          </w:p>
        </w:tc>
      </w:tr>
    </w:tbl>
    <w:p w:rsidR="00763D33" w:rsidRDefault="00763D33" w:rsidP="00763D33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СОО</w:t>
      </w:r>
    </w:p>
    <w:p w:rsidR="00763D33" w:rsidRDefault="00763D33" w:rsidP="00763D3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  <w:t> </w:t>
      </w:r>
    </w:p>
    <w:p w:rsidR="00763D33" w:rsidRDefault="00763D33" w:rsidP="00763D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ЗАЯВЛЕНИЕ</w:t>
      </w:r>
    </w:p>
    <w:p w:rsidR="00763D33" w:rsidRDefault="00763D33" w:rsidP="00763D33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763D33" w:rsidRPr="00763D33" w:rsidRDefault="00763D33" w:rsidP="00763D33">
      <w:pPr>
        <w:tabs>
          <w:tab w:val="left" w:pos="9027"/>
        </w:tabs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На основании статьи 14 Федерального закона от 29.12.2012 № 273-ФЗ «Об образовании в Российской Федерации»,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приказа </w:t>
      </w:r>
      <w:r w:rsidRPr="00763D33">
        <w:rPr>
          <w:rFonts w:ascii="Times New Roman" w:eastAsia="Times New Roman" w:hAnsi="Times New Roman"/>
          <w:color w:val="000000"/>
          <w:sz w:val="24"/>
          <w:szCs w:val="24"/>
        </w:rPr>
        <w:t xml:space="preserve">Приказ </w:t>
      </w:r>
      <w:proofErr w:type="spellStart"/>
      <w:r w:rsidRPr="00763D33">
        <w:rPr>
          <w:rFonts w:ascii="Times New Roman" w:eastAsia="Times New Roman" w:hAnsi="Times New Roman"/>
          <w:color w:val="000000"/>
          <w:sz w:val="24"/>
          <w:szCs w:val="24"/>
        </w:rPr>
        <w:t>Минобрнауки</w:t>
      </w:r>
      <w:proofErr w:type="spellEnd"/>
      <w:r w:rsidRPr="00763D33">
        <w:rPr>
          <w:rFonts w:ascii="Times New Roman" w:eastAsia="Times New Roman" w:hAnsi="Times New Roman"/>
          <w:color w:val="000000"/>
          <w:sz w:val="24"/>
          <w:szCs w:val="24"/>
        </w:rPr>
        <w:t xml:space="preserve"> России от 17.05.2012 № 413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( 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>с изменениями и дополнениями)</w:t>
      </w:r>
    </w:p>
    <w:p w:rsidR="00763D33" w:rsidRDefault="00763D33" w:rsidP="00763D33">
      <w:pPr>
        <w:tabs>
          <w:tab w:val="left" w:pos="9027"/>
        </w:tabs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63D3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«Об утверждении федерального государственного образовательного стандарта среднего общего образования», п. 2.5 Положения о языках в ЧОУ СШ №23 “Менеджер» прошу организовать для моего ребенка ____________________________ ____________________________________________________________,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обучающейся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(обучающегося)_______ «___»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>
        <w:rPr>
          <w:rFonts w:ascii="Times New Roman" w:eastAsia="Times New Roman" w:hAnsi="Times New Roman"/>
          <w:color w:val="000000"/>
          <w:sz w:val="24"/>
          <w:szCs w:val="24"/>
        </w:rPr>
        <w:t>класса, изучение учебного предмета:</w:t>
      </w:r>
    </w:p>
    <w:p w:rsidR="00763D33" w:rsidRDefault="00763D33" w:rsidP="00763D33">
      <w:pPr>
        <w:tabs>
          <w:tab w:val="left" w:pos="9027"/>
        </w:tabs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F41237" wp14:editId="5E6BBF6A">
                <wp:simplePos x="0" y="0"/>
                <wp:positionH relativeFrom="column">
                  <wp:posOffset>0</wp:posOffset>
                </wp:positionH>
                <wp:positionV relativeFrom="paragraph">
                  <wp:posOffset>152400</wp:posOffset>
                </wp:positionV>
                <wp:extent cx="190500" cy="161925"/>
                <wp:effectExtent l="0" t="0" r="19050" b="28575"/>
                <wp:wrapNone/>
                <wp:docPr id="3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0;margin-top:12pt;width:1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" filled="f" strokecolor="#385d8a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9B33E0" wp14:editId="6B22079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90500" cy="161925"/>
                <wp:effectExtent l="0" t="0" r="19050" b="28575"/>
                <wp:wrapNone/>
                <wp:docPr id="2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0;margin-top:0;width:1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" filled="f" strokecolor="#385d8a" strokeweight="2pt"/>
            </w:pict>
          </mc:Fallback>
        </mc:AlternateConten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«Родной язык»;</w:t>
      </w:r>
    </w:p>
    <w:p w:rsidR="00763D33" w:rsidRDefault="00763D33" w:rsidP="00763D33">
      <w:pPr>
        <w:tabs>
          <w:tab w:val="left" w:pos="9027"/>
        </w:tabs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8934CC" wp14:editId="11BB37F9">
                <wp:simplePos x="0" y="0"/>
                <wp:positionH relativeFrom="column">
                  <wp:posOffset>0</wp:posOffset>
                </wp:positionH>
                <wp:positionV relativeFrom="paragraph">
                  <wp:posOffset>139065</wp:posOffset>
                </wp:positionV>
                <wp:extent cx="190500" cy="161925"/>
                <wp:effectExtent l="0" t="0" r="19050" b="28575"/>
                <wp:wrapNone/>
                <wp:docPr id="1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0;margin-top:10.95pt;width:1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" filled="f" strokecolor="#385d8a" strokeweight="2pt"/>
            </w:pict>
          </mc:Fallback>
        </mc:AlternateContent>
      </w:r>
      <w:r w:rsidR="00E732F4">
        <w:rPr>
          <w:rFonts w:ascii="Times New Roman" w:eastAsia="Times New Roman" w:hAnsi="Times New Roman"/>
          <w:color w:val="000000"/>
          <w:sz w:val="24"/>
          <w:szCs w:val="24"/>
        </w:rPr>
        <w:t xml:space="preserve">      «Родная литература»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763D33" w:rsidRDefault="00763D33" w:rsidP="00763D33">
      <w:pPr>
        <w:tabs>
          <w:tab w:val="left" w:pos="9027"/>
        </w:tabs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>
        <w:rPr>
          <w:rFonts w:ascii="Times New Roman" w:eastAsia="Times New Roman" w:hAnsi="Times New Roman"/>
          <w:color w:val="000000"/>
          <w:sz w:val="24"/>
          <w:szCs w:val="24"/>
        </w:rPr>
        <w:t>«Государственный язык (татарский) Республики Татарстан.</w:t>
      </w:r>
    </w:p>
    <w:p w:rsidR="00763D33" w:rsidRDefault="00763D33" w:rsidP="00763D33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4"/>
          <w:szCs w:val="24"/>
        </w:rPr>
      </w:pPr>
    </w:p>
    <w:tbl>
      <w:tblPr>
        <w:tblW w:w="0" w:type="auto"/>
        <w:tblLook w:val="0600" w:firstRow="0" w:lastRow="0" w:firstColumn="0" w:lastColumn="0" w:noHBand="1" w:noVBand="1"/>
      </w:tblPr>
      <w:tblGrid>
        <w:gridCol w:w="3538"/>
        <w:gridCol w:w="2084"/>
        <w:gridCol w:w="3030"/>
      </w:tblGrid>
      <w:tr w:rsidR="00763D33" w:rsidTr="00763D33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D33" w:rsidRDefault="00763D33">
            <w:pPr>
              <w:spacing w:after="0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»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_____________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202</w:t>
            </w:r>
            <w:r w:rsidR="00A821C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__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года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D33" w:rsidRDefault="00763D33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/_______________/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D33" w:rsidRDefault="00763D33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________________________</w:t>
            </w:r>
          </w:p>
        </w:tc>
      </w:tr>
    </w:tbl>
    <w:p w:rsidR="00763D33" w:rsidRDefault="00763D33" w:rsidP="00763D33">
      <w:pPr>
        <w:tabs>
          <w:tab w:val="left" w:pos="5295"/>
          <w:tab w:val="left" w:pos="6030"/>
        </w:tabs>
        <w:spacing w:after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lang w:val="en-US"/>
        </w:rPr>
        <w:tab/>
      </w:r>
      <w:r>
        <w:rPr>
          <w:rFonts w:ascii="Times New Roman" w:eastAsia="Times New Roman" w:hAnsi="Times New Roman"/>
        </w:rPr>
        <w:t xml:space="preserve">        (расшифровка подписи)</w:t>
      </w:r>
    </w:p>
    <w:p w:rsidR="00763D33" w:rsidRDefault="00763D33" w:rsidP="00763D33"/>
    <w:p w:rsidR="00DF5868" w:rsidRDefault="00DF5868"/>
    <w:sectPr w:rsidR="00DF5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D33"/>
    <w:rsid w:val="00763D33"/>
    <w:rsid w:val="00A821CF"/>
    <w:rsid w:val="00DF5868"/>
    <w:rsid w:val="00E73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D3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D3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9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7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5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3</cp:revision>
  <dcterms:created xsi:type="dcterms:W3CDTF">2023-08-24T05:48:00Z</dcterms:created>
  <dcterms:modified xsi:type="dcterms:W3CDTF">2023-10-02T05:49:00Z</dcterms:modified>
</cp:coreProperties>
</file>