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33" w:rsidRDefault="001F7A33" w:rsidP="001F7A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НОУ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54264D" w:rsidRDefault="001F7A33" w:rsidP="001F7A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 №23 «Менеджер</w:t>
      </w:r>
    </w:p>
    <w:p w:rsidR="001F7A33" w:rsidRDefault="001F7A33" w:rsidP="001F7A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Е.Н.Резаевой</w:t>
      </w:r>
      <w:proofErr w:type="spellEnd"/>
    </w:p>
    <w:p w:rsidR="001F7A33" w:rsidRDefault="001F7A33" w:rsidP="001F7A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F7A33" w:rsidRDefault="001F7A33" w:rsidP="001F7A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1F7A33" w:rsidRDefault="001F7A33" w:rsidP="001F7A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A33" w:rsidRDefault="001F7A33" w:rsidP="001F7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A33" w:rsidRDefault="001F7A33" w:rsidP="001F7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7A33" w:rsidRDefault="001F7A33" w:rsidP="001F7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в порядке перевода ______________________________</w:t>
      </w:r>
    </w:p>
    <w:p w:rsidR="001F7A33" w:rsidRPr="001F7A33" w:rsidRDefault="001F7A33" w:rsidP="001F7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F7A33">
        <w:rPr>
          <w:rFonts w:ascii="Times New Roman" w:hAnsi="Times New Roman" w:cs="Times New Roman"/>
          <w:sz w:val="24"/>
          <w:szCs w:val="24"/>
        </w:rPr>
        <w:t>(ф.и.о. обучающегося, дата рождения)</w:t>
      </w: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7A33" w:rsidRPr="001F7A33" w:rsidRDefault="001F7A33" w:rsidP="001F7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A33">
        <w:rPr>
          <w:rFonts w:ascii="Times New Roman" w:hAnsi="Times New Roman" w:cs="Times New Roman"/>
          <w:sz w:val="24"/>
          <w:szCs w:val="24"/>
        </w:rPr>
        <w:t>(наименование принимаемой организации; при переезде в другой город указать населенный пункт и субъект РФ).</w:t>
      </w: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1F7A33" w:rsidRPr="001F7A33" w:rsidRDefault="001F7A33" w:rsidP="001F7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(подпись)</w:t>
      </w:r>
    </w:p>
    <w:sectPr w:rsidR="001F7A33" w:rsidRPr="001F7A33" w:rsidSect="0054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7A33"/>
    <w:rsid w:val="001F7A33"/>
    <w:rsid w:val="0054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2014-05-23T11:01:00Z</cp:lastPrinted>
  <dcterms:created xsi:type="dcterms:W3CDTF">2014-05-23T10:54:00Z</dcterms:created>
  <dcterms:modified xsi:type="dcterms:W3CDTF">2014-05-23T11:03:00Z</dcterms:modified>
</cp:coreProperties>
</file>