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8"/>
        <w:gridCol w:w="5107"/>
      </w:tblGrid>
      <w:tr w:rsidR="00035BDE" w:rsidRPr="00147963" w:rsidTr="00035BDE">
        <w:tc>
          <w:tcPr>
            <w:tcW w:w="453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val="be-BY"/>
              </w:rPr>
            </w:pPr>
            <w:r w:rsidRPr="00147963">
              <w:rPr>
                <w:rFonts w:ascii="Arial" w:hAnsi="Arial"/>
                <w:b/>
                <w:sz w:val="24"/>
                <w:szCs w:val="24"/>
                <w:lang w:val="be-BY"/>
              </w:rPr>
              <w:t>Частное общеобразовательное учреждение “Средняя школа №23 “Менеджер”</w:t>
            </w:r>
          </w:p>
        </w:tc>
        <w:tc>
          <w:tcPr>
            <w:tcW w:w="510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be-BY"/>
              </w:rPr>
            </w:pPr>
            <w:r w:rsidRPr="00147963">
              <w:rPr>
                <w:rFonts w:ascii="Arial" w:hAnsi="Arial"/>
                <w:b/>
                <w:sz w:val="24"/>
                <w:szCs w:val="24"/>
                <w:lang w:val="be-BY"/>
              </w:rPr>
              <w:t xml:space="preserve">   Хосусый гомуми белем бир</w:t>
            </w:r>
            <w:r w:rsidRPr="00147963">
              <w:rPr>
                <w:rFonts w:ascii="Arial" w:hAnsi="Arial"/>
                <w:b/>
                <w:sz w:val="24"/>
                <w:szCs w:val="24"/>
                <w:lang w:val="en-US"/>
              </w:rPr>
              <w:t>y</w:t>
            </w:r>
            <w:r w:rsidRPr="00147963">
              <w:rPr>
                <w:rFonts w:ascii="Arial" w:hAnsi="Arial" w:cs="Arial"/>
                <w:b/>
                <w:sz w:val="24"/>
                <w:szCs w:val="24"/>
                <w:lang w:val="be-BY"/>
              </w:rPr>
              <w:t xml:space="preserve"> оешмасы “№23  “Менеджер” </w:t>
            </w:r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rFonts w:ascii="Arial" w:hAnsi="Arial"/>
                <w:b/>
                <w:sz w:val="24"/>
                <w:szCs w:val="24"/>
                <w:lang w:val="be-BY"/>
              </w:rPr>
            </w:pPr>
            <w:r w:rsidRPr="00147963">
              <w:rPr>
                <w:rFonts w:ascii="Arial" w:hAnsi="Arial" w:cs="Arial"/>
                <w:b/>
                <w:sz w:val="24"/>
                <w:szCs w:val="24"/>
                <w:lang w:val="be-BY"/>
              </w:rPr>
              <w:t xml:space="preserve">     урта мəктəбе”</w:t>
            </w:r>
          </w:p>
        </w:tc>
      </w:tr>
      <w:tr w:rsidR="00035BDE" w:rsidRPr="00147963" w:rsidTr="00035BDE">
        <w:tc>
          <w:tcPr>
            <w:tcW w:w="45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147963">
              <w:rPr>
                <w:sz w:val="24"/>
                <w:szCs w:val="24"/>
                <w:lang w:val="be-BY"/>
              </w:rPr>
              <w:t>423458, Россия, Республика Татарстан,</w:t>
            </w:r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147963">
              <w:rPr>
                <w:sz w:val="24"/>
                <w:szCs w:val="24"/>
                <w:lang w:val="be-BY"/>
              </w:rPr>
              <w:t>г. Альметьевск, ул. Кирова, дом 8</w:t>
            </w:r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147963">
              <w:rPr>
                <w:sz w:val="24"/>
                <w:szCs w:val="24"/>
                <w:lang w:val="be-BY"/>
              </w:rPr>
              <w:t>Тел./факс (8553) 45-44-90, 45-44-89</w:t>
            </w:r>
          </w:p>
          <w:p w:rsidR="00035BDE" w:rsidRPr="00147963" w:rsidRDefault="00D72EA3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hyperlink r:id="rId6" w:history="1">
              <w:r w:rsidR="00035BDE" w:rsidRPr="0014796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035BDE" w:rsidRPr="00147963">
                <w:rPr>
                  <w:rStyle w:val="a3"/>
                  <w:sz w:val="24"/>
                  <w:szCs w:val="24"/>
                  <w:lang w:val="be-BY"/>
                </w:rPr>
                <w:t>.</w:t>
              </w:r>
              <w:proofErr w:type="spellStart"/>
              <w:r w:rsidR="00035BDE" w:rsidRPr="00147963">
                <w:rPr>
                  <w:rStyle w:val="a3"/>
                  <w:sz w:val="24"/>
                  <w:szCs w:val="24"/>
                  <w:lang w:val="en-US"/>
                </w:rPr>
                <w:t>meneger</w:t>
              </w:r>
              <w:proofErr w:type="spellEnd"/>
              <w:r w:rsidR="00035BDE" w:rsidRPr="00147963">
                <w:rPr>
                  <w:rStyle w:val="a3"/>
                  <w:sz w:val="24"/>
                  <w:szCs w:val="24"/>
                  <w:lang w:val="be-BY"/>
                </w:rPr>
                <w:t>23.</w:t>
              </w:r>
              <w:proofErr w:type="spellStart"/>
              <w:r w:rsidR="00035BDE" w:rsidRPr="0014796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035BDE" w:rsidRPr="00147963">
              <w:rPr>
                <w:sz w:val="24"/>
                <w:szCs w:val="24"/>
                <w:lang w:val="be-BY"/>
              </w:rPr>
              <w:t>,</w:t>
            </w:r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rFonts w:ascii="Arial" w:hAnsi="Arial"/>
                <w:sz w:val="24"/>
                <w:szCs w:val="24"/>
                <w:lang w:val="be-BY"/>
              </w:rPr>
            </w:pPr>
            <w:r w:rsidRPr="00147963">
              <w:rPr>
                <w:sz w:val="24"/>
                <w:szCs w:val="24"/>
                <w:lang w:val="be-BY"/>
              </w:rPr>
              <w:t xml:space="preserve"> </w:t>
            </w:r>
            <w:r w:rsidRPr="00147963">
              <w:rPr>
                <w:sz w:val="24"/>
                <w:szCs w:val="24"/>
                <w:lang w:val="en-US"/>
              </w:rPr>
              <w:t>e</w:t>
            </w:r>
            <w:r w:rsidRPr="00147963">
              <w:rPr>
                <w:sz w:val="24"/>
                <w:szCs w:val="24"/>
                <w:lang w:val="be-BY"/>
              </w:rPr>
              <w:t>-</w:t>
            </w:r>
            <w:r w:rsidRPr="00147963">
              <w:rPr>
                <w:sz w:val="24"/>
                <w:szCs w:val="24"/>
                <w:lang w:val="en-US"/>
              </w:rPr>
              <w:t>mail</w:t>
            </w:r>
            <w:r w:rsidRPr="00147963">
              <w:rPr>
                <w:sz w:val="24"/>
                <w:szCs w:val="24"/>
                <w:lang w:val="be-BY"/>
              </w:rPr>
              <w:t>:</w:t>
            </w:r>
            <w:proofErr w:type="spellStart"/>
            <w:r w:rsidRPr="00147963">
              <w:rPr>
                <w:sz w:val="24"/>
                <w:szCs w:val="24"/>
                <w:lang w:val="en-US"/>
              </w:rPr>
              <w:t>meneger</w:t>
            </w:r>
            <w:proofErr w:type="spellEnd"/>
            <w:r w:rsidRPr="00147963">
              <w:rPr>
                <w:sz w:val="24"/>
                <w:szCs w:val="24"/>
                <w:lang w:val="be-BY"/>
              </w:rPr>
              <w:t>_23@</w:t>
            </w:r>
            <w:r w:rsidRPr="00147963">
              <w:rPr>
                <w:sz w:val="24"/>
                <w:szCs w:val="24"/>
                <w:lang w:val="en-US"/>
              </w:rPr>
              <w:t>mail</w:t>
            </w:r>
            <w:r w:rsidRPr="00147963">
              <w:rPr>
                <w:sz w:val="24"/>
                <w:szCs w:val="24"/>
                <w:lang w:val="be-BY"/>
              </w:rPr>
              <w:t>.</w:t>
            </w:r>
            <w:proofErr w:type="spellStart"/>
            <w:r w:rsidRPr="0014796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51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147963">
              <w:rPr>
                <w:sz w:val="24"/>
                <w:szCs w:val="24"/>
                <w:lang w:val="be-BY"/>
              </w:rPr>
              <w:t>423458, Россия, Татарстан Республикасы,</w:t>
            </w:r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  <w:lang w:val="be-BY"/>
              </w:rPr>
            </w:pPr>
            <w:r w:rsidRPr="00147963">
              <w:rPr>
                <w:sz w:val="24"/>
                <w:szCs w:val="24"/>
                <w:lang w:val="be-BY"/>
              </w:rPr>
              <w:t>Əлм</w:t>
            </w:r>
            <w:r w:rsidRPr="00147963">
              <w:rPr>
                <w:rFonts w:ascii="Arial" w:hAnsi="Arial" w:cs="Arial"/>
                <w:sz w:val="24"/>
                <w:szCs w:val="24"/>
                <w:lang w:val="be-BY"/>
              </w:rPr>
              <w:t>ə</w:t>
            </w:r>
            <w:r w:rsidRPr="00147963">
              <w:rPr>
                <w:sz w:val="24"/>
                <w:szCs w:val="24"/>
                <w:lang w:val="be-BY"/>
              </w:rPr>
              <w:t>т ш</w:t>
            </w:r>
            <w:r w:rsidRPr="00147963">
              <w:rPr>
                <w:rFonts w:ascii="Arial" w:hAnsi="Arial" w:cs="Arial"/>
                <w:sz w:val="24"/>
                <w:szCs w:val="24"/>
                <w:lang w:val="be-BY"/>
              </w:rPr>
              <w:t>əhə</w:t>
            </w:r>
            <w:r w:rsidRPr="00147963">
              <w:rPr>
                <w:sz w:val="24"/>
                <w:szCs w:val="24"/>
                <w:lang w:val="be-BY"/>
              </w:rPr>
              <w:t>ре, Киров урамы, 8 нче йорт</w:t>
            </w:r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47963">
              <w:rPr>
                <w:sz w:val="24"/>
                <w:szCs w:val="24"/>
                <w:lang w:val="be-BY"/>
              </w:rPr>
              <w:t>Тел./факс (8553) 45-44-90, 45-44-89</w:t>
            </w:r>
          </w:p>
          <w:p w:rsidR="00035BDE" w:rsidRPr="00147963" w:rsidRDefault="00D72EA3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hyperlink r:id="rId7" w:history="1">
              <w:r w:rsidR="00035BDE" w:rsidRPr="00147963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="00035BDE" w:rsidRPr="00147963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="00035BDE" w:rsidRPr="00147963">
                <w:rPr>
                  <w:rStyle w:val="a3"/>
                  <w:sz w:val="24"/>
                  <w:szCs w:val="24"/>
                  <w:lang w:val="en-US"/>
                </w:rPr>
                <w:t>meneger</w:t>
              </w:r>
              <w:proofErr w:type="spellEnd"/>
              <w:r w:rsidR="00035BDE" w:rsidRPr="00147963">
                <w:rPr>
                  <w:rStyle w:val="a3"/>
                  <w:sz w:val="24"/>
                  <w:szCs w:val="24"/>
                </w:rPr>
                <w:t>23.</w:t>
              </w:r>
              <w:proofErr w:type="spellStart"/>
              <w:r w:rsidR="00035BDE" w:rsidRPr="00147963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035BDE" w:rsidRPr="00147963" w:rsidRDefault="00035BDE">
            <w:pPr>
              <w:pStyle w:val="a5"/>
              <w:tabs>
                <w:tab w:val="left" w:pos="-142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147963">
              <w:rPr>
                <w:sz w:val="24"/>
                <w:szCs w:val="24"/>
                <w:lang w:val="en-US"/>
              </w:rPr>
              <w:t>e</w:t>
            </w:r>
            <w:r w:rsidRPr="00147963">
              <w:rPr>
                <w:sz w:val="24"/>
                <w:szCs w:val="24"/>
                <w:lang w:val="be-BY"/>
              </w:rPr>
              <w:t>-</w:t>
            </w:r>
            <w:r w:rsidRPr="00147963">
              <w:rPr>
                <w:sz w:val="24"/>
                <w:szCs w:val="24"/>
                <w:lang w:val="en-US"/>
              </w:rPr>
              <w:t>mail</w:t>
            </w:r>
            <w:r w:rsidRPr="00147963">
              <w:rPr>
                <w:sz w:val="24"/>
                <w:szCs w:val="24"/>
                <w:lang w:val="be-BY"/>
              </w:rPr>
              <w:t>:</w:t>
            </w:r>
            <w:proofErr w:type="spellStart"/>
            <w:r w:rsidRPr="00147963">
              <w:rPr>
                <w:sz w:val="24"/>
                <w:szCs w:val="24"/>
                <w:lang w:val="en-US"/>
              </w:rPr>
              <w:t>meneger</w:t>
            </w:r>
            <w:proofErr w:type="spellEnd"/>
            <w:r w:rsidRPr="00147963">
              <w:rPr>
                <w:sz w:val="24"/>
                <w:szCs w:val="24"/>
                <w:lang w:val="be-BY"/>
              </w:rPr>
              <w:t>_23@</w:t>
            </w:r>
            <w:r w:rsidRPr="00147963">
              <w:rPr>
                <w:sz w:val="24"/>
                <w:szCs w:val="24"/>
                <w:lang w:val="en-US"/>
              </w:rPr>
              <w:t>mail</w:t>
            </w:r>
            <w:r w:rsidRPr="00147963">
              <w:rPr>
                <w:sz w:val="24"/>
                <w:szCs w:val="24"/>
                <w:lang w:val="be-BY"/>
              </w:rPr>
              <w:t>.</w:t>
            </w:r>
            <w:proofErr w:type="spellStart"/>
            <w:r w:rsidRPr="00147963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035BDE" w:rsidRPr="00147963" w:rsidRDefault="00035BDE" w:rsidP="00035BDE">
      <w:pPr>
        <w:pStyle w:val="a5"/>
        <w:tabs>
          <w:tab w:val="left" w:pos="-284"/>
        </w:tabs>
        <w:rPr>
          <w:sz w:val="24"/>
          <w:szCs w:val="24"/>
        </w:rPr>
      </w:pPr>
    </w:p>
    <w:p w:rsidR="0065551D" w:rsidRPr="00147963" w:rsidRDefault="00035BDE" w:rsidP="0065551D">
      <w:pPr>
        <w:pStyle w:val="Style5"/>
        <w:widowControl/>
        <w:spacing w:line="360" w:lineRule="auto"/>
        <w:ind w:left="-284"/>
        <w:jc w:val="left"/>
        <w:rPr>
          <w:rStyle w:val="FontStyle46"/>
          <w:b w:val="0"/>
          <w:sz w:val="24"/>
          <w:szCs w:val="24"/>
        </w:rPr>
      </w:pPr>
      <w:r w:rsidRPr="00147963">
        <w:rPr>
          <w:rStyle w:val="FontStyle46"/>
          <w:b w:val="0"/>
          <w:sz w:val="24"/>
          <w:szCs w:val="24"/>
        </w:rPr>
        <w:t>№</w:t>
      </w:r>
      <w:r w:rsidR="001E25EE">
        <w:rPr>
          <w:rStyle w:val="FontStyle46"/>
          <w:b w:val="0"/>
          <w:sz w:val="24"/>
          <w:szCs w:val="24"/>
        </w:rPr>
        <w:t xml:space="preserve"> 9</w:t>
      </w:r>
      <w:r w:rsidRPr="00147963">
        <w:rPr>
          <w:rStyle w:val="FontStyle46"/>
          <w:b w:val="0"/>
          <w:sz w:val="24"/>
          <w:szCs w:val="24"/>
        </w:rPr>
        <w:t xml:space="preserve">                                                                                  </w:t>
      </w:r>
      <w:r w:rsidR="0065551D" w:rsidRPr="00147963">
        <w:rPr>
          <w:rStyle w:val="FontStyle46"/>
          <w:b w:val="0"/>
          <w:sz w:val="24"/>
          <w:szCs w:val="24"/>
        </w:rPr>
        <w:t xml:space="preserve">       </w:t>
      </w:r>
      <w:r w:rsidR="00147963">
        <w:rPr>
          <w:rStyle w:val="FontStyle46"/>
          <w:b w:val="0"/>
          <w:sz w:val="24"/>
          <w:szCs w:val="24"/>
        </w:rPr>
        <w:t xml:space="preserve">                         </w:t>
      </w:r>
      <w:r w:rsidR="001E25EE">
        <w:rPr>
          <w:rStyle w:val="FontStyle46"/>
          <w:b w:val="0"/>
          <w:sz w:val="24"/>
          <w:szCs w:val="24"/>
        </w:rPr>
        <w:t>«31</w:t>
      </w:r>
      <w:r w:rsidR="0065551D" w:rsidRPr="00147963">
        <w:rPr>
          <w:rStyle w:val="FontStyle46"/>
          <w:b w:val="0"/>
          <w:sz w:val="24"/>
          <w:szCs w:val="24"/>
        </w:rPr>
        <w:t>»</w:t>
      </w:r>
      <w:r w:rsidR="001E25EE">
        <w:rPr>
          <w:rStyle w:val="FontStyle46"/>
          <w:b w:val="0"/>
          <w:sz w:val="24"/>
          <w:szCs w:val="24"/>
        </w:rPr>
        <w:t xml:space="preserve"> января </w:t>
      </w:r>
      <w:r w:rsidR="0065551D" w:rsidRPr="00147963">
        <w:rPr>
          <w:rStyle w:val="FontStyle46"/>
          <w:b w:val="0"/>
          <w:sz w:val="24"/>
          <w:szCs w:val="24"/>
        </w:rPr>
        <w:t>2017г.</w:t>
      </w:r>
      <w:r w:rsidRPr="00147963">
        <w:rPr>
          <w:rStyle w:val="FontStyle46"/>
          <w:b w:val="0"/>
          <w:sz w:val="24"/>
          <w:szCs w:val="24"/>
        </w:rPr>
        <w:t xml:space="preserve">    </w:t>
      </w:r>
      <w:r w:rsidR="0065551D" w:rsidRPr="00147963">
        <w:rPr>
          <w:rStyle w:val="FontStyle46"/>
          <w:b w:val="0"/>
          <w:sz w:val="24"/>
          <w:szCs w:val="24"/>
        </w:rPr>
        <w:t xml:space="preserve"> </w:t>
      </w:r>
    </w:p>
    <w:p w:rsidR="0065551D" w:rsidRDefault="0065551D" w:rsidP="0065551D">
      <w:pPr>
        <w:pStyle w:val="Style5"/>
        <w:widowControl/>
        <w:spacing w:line="360" w:lineRule="auto"/>
        <w:ind w:left="-284"/>
        <w:jc w:val="left"/>
        <w:rPr>
          <w:rStyle w:val="FontStyle46"/>
          <w:b w:val="0"/>
          <w:sz w:val="24"/>
          <w:szCs w:val="24"/>
        </w:rPr>
      </w:pPr>
    </w:p>
    <w:tbl>
      <w:tblPr>
        <w:tblStyle w:val="a6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"/>
        <w:gridCol w:w="9928"/>
      </w:tblGrid>
      <w:tr w:rsidR="006E17F4" w:rsidTr="006E17F4">
        <w:tc>
          <w:tcPr>
            <w:tcW w:w="4785" w:type="dxa"/>
          </w:tcPr>
          <w:p w:rsidR="006E17F4" w:rsidRDefault="006E17F4" w:rsidP="0065551D">
            <w:pPr>
              <w:pStyle w:val="Style5"/>
              <w:widowControl/>
              <w:spacing w:line="360" w:lineRule="auto"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</w:tc>
        <w:tc>
          <w:tcPr>
            <w:tcW w:w="4786" w:type="dxa"/>
          </w:tcPr>
          <w:tbl>
            <w:tblPr>
              <w:tblStyle w:val="a6"/>
              <w:tblW w:w="3934" w:type="dxa"/>
              <w:tblInd w:w="577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34"/>
            </w:tblGrid>
            <w:tr w:rsidR="006E17F4" w:rsidRPr="00147963" w:rsidTr="007B1004">
              <w:tc>
                <w:tcPr>
                  <w:tcW w:w="3934" w:type="dxa"/>
                </w:tcPr>
                <w:p w:rsidR="006E17F4" w:rsidRPr="00147963" w:rsidRDefault="006E17F4" w:rsidP="006E17F4">
                  <w:pPr>
                    <w:pStyle w:val="Style5"/>
                    <w:widowControl/>
                    <w:jc w:val="left"/>
                    <w:rPr>
                      <w:rStyle w:val="FontStyle46"/>
                      <w:b w:val="0"/>
                      <w:sz w:val="24"/>
                      <w:szCs w:val="24"/>
                    </w:rPr>
                  </w:pPr>
                  <w:r w:rsidRPr="00147963">
                    <w:rPr>
                      <w:rStyle w:val="FontStyle46"/>
                      <w:b w:val="0"/>
                      <w:sz w:val="24"/>
                      <w:szCs w:val="24"/>
                    </w:rPr>
                    <w:t>Руководителю департамента надзора и контроля в сфере образования Министерства образования и науки Республики Татарстан</w:t>
                  </w:r>
                </w:p>
                <w:p w:rsidR="006E17F4" w:rsidRPr="00147963" w:rsidRDefault="006E17F4" w:rsidP="006E17F4">
                  <w:pPr>
                    <w:pStyle w:val="Style5"/>
                    <w:widowControl/>
                    <w:jc w:val="left"/>
                    <w:rPr>
                      <w:rStyle w:val="FontStyle46"/>
                      <w:b w:val="0"/>
                      <w:sz w:val="24"/>
                      <w:szCs w:val="24"/>
                    </w:rPr>
                  </w:pPr>
                  <w:r w:rsidRPr="00147963">
                    <w:rPr>
                      <w:rStyle w:val="FontStyle46"/>
                      <w:b w:val="0"/>
                      <w:sz w:val="24"/>
                      <w:szCs w:val="24"/>
                    </w:rPr>
                    <w:t>Р.Р.</w:t>
                  </w:r>
                  <w:r w:rsidR="001E25EE">
                    <w:rPr>
                      <w:rStyle w:val="FontStyle46"/>
                      <w:b w:val="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47963">
                    <w:rPr>
                      <w:rStyle w:val="FontStyle46"/>
                      <w:b w:val="0"/>
                      <w:sz w:val="24"/>
                      <w:szCs w:val="24"/>
                    </w:rPr>
                    <w:t>Сибгатуллиной</w:t>
                  </w:r>
                  <w:proofErr w:type="spellEnd"/>
                </w:p>
              </w:tc>
            </w:tr>
          </w:tbl>
          <w:p w:rsidR="006E17F4" w:rsidRDefault="006E17F4" w:rsidP="0065551D">
            <w:pPr>
              <w:pStyle w:val="Style5"/>
              <w:widowControl/>
              <w:spacing w:line="360" w:lineRule="auto"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</w:tc>
      </w:tr>
    </w:tbl>
    <w:p w:rsidR="006E17F4" w:rsidRPr="00147963" w:rsidRDefault="006E17F4" w:rsidP="0065551D">
      <w:pPr>
        <w:pStyle w:val="Style5"/>
        <w:widowControl/>
        <w:spacing w:line="360" w:lineRule="auto"/>
        <w:ind w:left="-284"/>
        <w:jc w:val="left"/>
        <w:rPr>
          <w:rStyle w:val="FontStyle46"/>
          <w:b w:val="0"/>
          <w:sz w:val="24"/>
          <w:szCs w:val="24"/>
        </w:rPr>
      </w:pPr>
    </w:p>
    <w:p w:rsidR="0065551D" w:rsidRPr="00147963" w:rsidRDefault="0065551D" w:rsidP="0065551D">
      <w:pPr>
        <w:pStyle w:val="Style5"/>
        <w:widowControl/>
        <w:spacing w:line="360" w:lineRule="auto"/>
        <w:ind w:left="-284"/>
        <w:jc w:val="left"/>
        <w:rPr>
          <w:rStyle w:val="FontStyle46"/>
          <w:b w:val="0"/>
          <w:sz w:val="24"/>
          <w:szCs w:val="24"/>
        </w:rPr>
      </w:pPr>
    </w:p>
    <w:p w:rsidR="00D855E7" w:rsidRPr="00147963" w:rsidRDefault="00D855E7" w:rsidP="00D855E7">
      <w:pPr>
        <w:pStyle w:val="Style5"/>
        <w:widowControl/>
        <w:spacing w:line="360" w:lineRule="auto"/>
        <w:ind w:left="-284"/>
        <w:rPr>
          <w:rStyle w:val="FontStyle46"/>
          <w:b w:val="0"/>
          <w:sz w:val="24"/>
          <w:szCs w:val="24"/>
        </w:rPr>
      </w:pPr>
      <w:r w:rsidRPr="00147963">
        <w:rPr>
          <w:rStyle w:val="FontStyle46"/>
          <w:b w:val="0"/>
          <w:sz w:val="24"/>
          <w:szCs w:val="24"/>
        </w:rPr>
        <w:t>ОТЧЕТ</w:t>
      </w:r>
    </w:p>
    <w:p w:rsidR="00D855E7" w:rsidRPr="00147963" w:rsidRDefault="00D855E7" w:rsidP="00D855E7">
      <w:pPr>
        <w:pStyle w:val="Style5"/>
        <w:widowControl/>
        <w:ind w:left="-284"/>
        <w:rPr>
          <w:rStyle w:val="FontStyle46"/>
          <w:b w:val="0"/>
          <w:sz w:val="24"/>
          <w:szCs w:val="24"/>
        </w:rPr>
      </w:pPr>
      <w:r w:rsidRPr="00147963">
        <w:rPr>
          <w:rStyle w:val="FontStyle46"/>
          <w:b w:val="0"/>
          <w:sz w:val="24"/>
          <w:szCs w:val="24"/>
        </w:rPr>
        <w:t xml:space="preserve">Частного общеобразовательного учреждения «Средняя школа №23 «Менеджер» </w:t>
      </w:r>
    </w:p>
    <w:p w:rsidR="00D855E7" w:rsidRPr="00147963" w:rsidRDefault="00D855E7" w:rsidP="00D855E7">
      <w:pPr>
        <w:pStyle w:val="Style5"/>
        <w:widowControl/>
        <w:ind w:left="-284"/>
        <w:rPr>
          <w:rStyle w:val="FontStyle46"/>
          <w:b w:val="0"/>
          <w:sz w:val="24"/>
          <w:szCs w:val="24"/>
        </w:rPr>
      </w:pPr>
    </w:p>
    <w:p w:rsidR="00D855E7" w:rsidRPr="00147963" w:rsidRDefault="00D855E7" w:rsidP="00D855E7">
      <w:pPr>
        <w:pStyle w:val="Style5"/>
        <w:widowControl/>
        <w:ind w:left="-284"/>
        <w:rPr>
          <w:rStyle w:val="FontStyle46"/>
          <w:sz w:val="24"/>
          <w:szCs w:val="24"/>
        </w:rPr>
      </w:pPr>
      <w:r w:rsidRPr="00147963">
        <w:rPr>
          <w:rStyle w:val="FontStyle46"/>
          <w:sz w:val="24"/>
          <w:szCs w:val="24"/>
        </w:rPr>
        <w:t>об исполнении предписания и устранении нарушений</w:t>
      </w:r>
    </w:p>
    <w:p w:rsidR="00D855E7" w:rsidRPr="00147963" w:rsidRDefault="00D855E7" w:rsidP="00D855E7">
      <w:pPr>
        <w:pStyle w:val="Style5"/>
        <w:widowControl/>
        <w:ind w:left="-284"/>
        <w:jc w:val="left"/>
        <w:rPr>
          <w:rStyle w:val="FontStyle46"/>
          <w:b w:val="0"/>
          <w:sz w:val="24"/>
          <w:szCs w:val="24"/>
        </w:rPr>
      </w:pPr>
    </w:p>
    <w:p w:rsidR="00D855E7" w:rsidRPr="00147963" w:rsidRDefault="00D855E7" w:rsidP="00147963">
      <w:pPr>
        <w:pStyle w:val="Style5"/>
        <w:widowControl/>
        <w:ind w:left="-284"/>
        <w:jc w:val="both"/>
        <w:rPr>
          <w:rStyle w:val="FontStyle46"/>
          <w:b w:val="0"/>
          <w:sz w:val="24"/>
          <w:szCs w:val="24"/>
        </w:rPr>
      </w:pPr>
      <w:r w:rsidRPr="00147963">
        <w:rPr>
          <w:rStyle w:val="FontStyle46"/>
          <w:b w:val="0"/>
          <w:sz w:val="24"/>
          <w:szCs w:val="24"/>
        </w:rPr>
        <w:tab/>
        <w:t>В результате мероприятия по надзору, проведенного в соответствии с приказом департамента надзора и контроля в сфере образования Министерства образования и науки Республики Татарстан от 01.07.2016г. № 2775/16-Д, в отношении Частного общеобразовательного учреждени</w:t>
      </w:r>
      <w:r w:rsidR="0012331D">
        <w:rPr>
          <w:rStyle w:val="FontStyle46"/>
          <w:b w:val="0"/>
          <w:sz w:val="24"/>
          <w:szCs w:val="24"/>
        </w:rPr>
        <w:t xml:space="preserve">я «Средняя школа №23 «Менеджер» </w:t>
      </w:r>
      <w:r w:rsidRPr="00147963">
        <w:rPr>
          <w:rStyle w:val="FontStyle46"/>
          <w:b w:val="0"/>
          <w:sz w:val="24"/>
          <w:szCs w:val="24"/>
        </w:rPr>
        <w:t xml:space="preserve">были выявлены нарушения (предписание департамента надзора и контроля в сфере образования Министерства образования и науки Республики Татарстан от  01.08.2016г. № </w:t>
      </w:r>
      <w:proofErr w:type="gramStart"/>
      <w:r w:rsidRPr="00147963">
        <w:rPr>
          <w:rStyle w:val="FontStyle46"/>
          <w:b w:val="0"/>
          <w:sz w:val="24"/>
          <w:szCs w:val="24"/>
        </w:rPr>
        <w:t>П</w:t>
      </w:r>
      <w:proofErr w:type="gramEnd"/>
      <w:r w:rsidRPr="00147963">
        <w:rPr>
          <w:rStyle w:val="FontStyle46"/>
          <w:b w:val="0"/>
          <w:sz w:val="24"/>
          <w:szCs w:val="24"/>
        </w:rPr>
        <w:t xml:space="preserve"> 2775/16-Д).</w:t>
      </w:r>
    </w:p>
    <w:p w:rsidR="00D855E7" w:rsidRDefault="00D855E7" w:rsidP="00147963">
      <w:pPr>
        <w:pStyle w:val="Style5"/>
        <w:widowControl/>
        <w:ind w:left="-284"/>
        <w:jc w:val="both"/>
        <w:rPr>
          <w:rStyle w:val="FontStyle46"/>
          <w:b w:val="0"/>
          <w:sz w:val="24"/>
          <w:szCs w:val="24"/>
        </w:rPr>
      </w:pPr>
      <w:r w:rsidRPr="00147963">
        <w:rPr>
          <w:rStyle w:val="FontStyle46"/>
          <w:b w:val="0"/>
          <w:sz w:val="24"/>
          <w:szCs w:val="24"/>
        </w:rPr>
        <w:tab/>
        <w:t>В ходе исполнения предписания об устранении нарушений приняты следующие меры, проведены мероприятия и действия:</w:t>
      </w:r>
    </w:p>
    <w:p w:rsidR="0069540F" w:rsidRDefault="0069540F" w:rsidP="00147963">
      <w:pPr>
        <w:pStyle w:val="Style5"/>
        <w:widowControl/>
        <w:ind w:left="-284"/>
        <w:jc w:val="both"/>
        <w:rPr>
          <w:rStyle w:val="FontStyle46"/>
          <w:b w:val="0"/>
          <w:sz w:val="24"/>
          <w:szCs w:val="24"/>
        </w:rPr>
      </w:pPr>
    </w:p>
    <w:tbl>
      <w:tblPr>
        <w:tblStyle w:val="a6"/>
        <w:tblW w:w="10031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3086"/>
        <w:gridCol w:w="3543"/>
        <w:gridCol w:w="3402"/>
      </w:tblGrid>
      <w:tr w:rsidR="00E6788B" w:rsidTr="00D24B29">
        <w:tc>
          <w:tcPr>
            <w:tcW w:w="3086" w:type="dxa"/>
          </w:tcPr>
          <w:p w:rsidR="0069540F" w:rsidRDefault="0069540F" w:rsidP="002F3A24">
            <w:pPr>
              <w:pStyle w:val="Style5"/>
              <w:widowControl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Вопросы по предписанию</w:t>
            </w:r>
          </w:p>
        </w:tc>
        <w:tc>
          <w:tcPr>
            <w:tcW w:w="3543" w:type="dxa"/>
          </w:tcPr>
          <w:p w:rsidR="0069540F" w:rsidRDefault="0069540F" w:rsidP="002F3A24">
            <w:pPr>
              <w:pStyle w:val="Style5"/>
              <w:widowControl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Что сделано</w:t>
            </w:r>
          </w:p>
        </w:tc>
        <w:tc>
          <w:tcPr>
            <w:tcW w:w="3402" w:type="dxa"/>
          </w:tcPr>
          <w:p w:rsidR="0069540F" w:rsidRDefault="0069540F" w:rsidP="002F3A24">
            <w:pPr>
              <w:pStyle w:val="Style5"/>
              <w:widowControl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Документ, подтверждающий исполнение по предписанию</w:t>
            </w:r>
          </w:p>
        </w:tc>
      </w:tr>
      <w:tr w:rsidR="00E6788B" w:rsidTr="00D24B29">
        <w:tc>
          <w:tcPr>
            <w:tcW w:w="3086" w:type="dxa"/>
          </w:tcPr>
          <w:p w:rsidR="0069540F" w:rsidRDefault="0069540F" w:rsidP="0069540F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Обеспечение наличия </w:t>
            </w:r>
            <w:proofErr w:type="spellStart"/>
            <w:r>
              <w:rPr>
                <w:rStyle w:val="FontStyle46"/>
                <w:b w:val="0"/>
                <w:sz w:val="24"/>
                <w:szCs w:val="24"/>
              </w:rPr>
              <w:t>педработников</w:t>
            </w:r>
            <w:proofErr w:type="spellEnd"/>
            <w:r>
              <w:rPr>
                <w:rStyle w:val="FontStyle46"/>
                <w:b w:val="0"/>
                <w:sz w:val="24"/>
                <w:szCs w:val="24"/>
              </w:rPr>
              <w:t xml:space="preserve"> в соответствии с образовательным цензом</w:t>
            </w:r>
          </w:p>
        </w:tc>
        <w:tc>
          <w:tcPr>
            <w:tcW w:w="3543" w:type="dxa"/>
          </w:tcPr>
          <w:p w:rsidR="0069540F" w:rsidRPr="00CB6676" w:rsidRDefault="0069540F" w:rsidP="00CB6676">
            <w:pPr>
              <w:pStyle w:val="Style5"/>
              <w:widowControl/>
              <w:numPr>
                <w:ilvl w:val="0"/>
                <w:numId w:val="1"/>
              </w:numPr>
              <w:jc w:val="left"/>
              <w:rPr>
                <w:rStyle w:val="FontStyle46"/>
                <w:b w:val="0"/>
                <w:sz w:val="24"/>
                <w:szCs w:val="24"/>
              </w:rPr>
            </w:pPr>
            <w:r w:rsidRPr="00147963">
              <w:rPr>
                <w:rStyle w:val="FontStyle46"/>
                <w:b w:val="0"/>
                <w:sz w:val="24"/>
                <w:szCs w:val="24"/>
              </w:rPr>
              <w:t>Исмагилова Л.А. - воспитатель группы продленного дня обучается на втором курсе заочной формы обучения  в Частном образовательном учреждении высшего профессионального образования «Казанский инновационный университет имени В.Т.</w:t>
            </w:r>
            <w:r w:rsidR="007B7EF8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proofErr w:type="spellStart"/>
            <w:r w:rsidRPr="00147963">
              <w:rPr>
                <w:rStyle w:val="FontStyle46"/>
                <w:b w:val="0"/>
                <w:sz w:val="24"/>
                <w:szCs w:val="24"/>
              </w:rPr>
              <w:t>Тимирясова</w:t>
            </w:r>
            <w:proofErr w:type="spellEnd"/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(ИЭУП) г.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Казань  Альметьевского филиала по основным профессиональным 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lastRenderedPageBreak/>
              <w:t xml:space="preserve">образовательным программам высшего образования – программа </w:t>
            </w:r>
            <w:proofErr w:type="spellStart"/>
            <w:r w:rsidRPr="00147963">
              <w:rPr>
                <w:rStyle w:val="FontStyle46"/>
                <w:b w:val="0"/>
                <w:sz w:val="24"/>
                <w:szCs w:val="24"/>
              </w:rPr>
              <w:t>бакалавриата</w:t>
            </w:r>
            <w:proofErr w:type="spellEnd"/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по направлению «Педагогическое образование» по профилю «Начальное образование»</w:t>
            </w:r>
          </w:p>
        </w:tc>
        <w:tc>
          <w:tcPr>
            <w:tcW w:w="3402" w:type="dxa"/>
          </w:tcPr>
          <w:p w:rsidR="00BB3C3A" w:rsidRDefault="00BB3C3A" w:rsidP="00BB3C3A">
            <w:pPr>
              <w:pStyle w:val="Style5"/>
              <w:widowControl/>
              <w:numPr>
                <w:ilvl w:val="0"/>
                <w:numId w:val="3"/>
              </w:numPr>
              <w:ind w:left="317" w:hanging="317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lastRenderedPageBreak/>
              <w:t>Копия документа о получаемом образовании</w:t>
            </w:r>
            <w:r w:rsidR="00F04BF4">
              <w:rPr>
                <w:rStyle w:val="FontStyle46"/>
                <w:b w:val="0"/>
                <w:sz w:val="24"/>
                <w:szCs w:val="24"/>
              </w:rPr>
              <w:t>, копия договора об обучении</w:t>
            </w:r>
            <w:r w:rsidR="006E17F4">
              <w:rPr>
                <w:rStyle w:val="FontStyle46"/>
                <w:b w:val="0"/>
                <w:sz w:val="24"/>
                <w:szCs w:val="24"/>
              </w:rPr>
              <w:t xml:space="preserve"> (приложение 1)</w:t>
            </w: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</w:p>
          <w:p w:rsidR="00BB3C3A" w:rsidRDefault="00BB3C3A" w:rsidP="00D24B29">
            <w:pPr>
              <w:pStyle w:val="Style5"/>
              <w:widowControl/>
              <w:ind w:right="479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</w:tr>
      <w:tr w:rsidR="00D24B29" w:rsidTr="00D24B29">
        <w:tc>
          <w:tcPr>
            <w:tcW w:w="3086" w:type="dxa"/>
          </w:tcPr>
          <w:p w:rsidR="0069540F" w:rsidRPr="00D24B29" w:rsidRDefault="00BB3C3A" w:rsidP="00BB3C3A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 w:rsidRPr="00D24B29">
              <w:rPr>
                <w:rStyle w:val="FontStyle46"/>
                <w:b w:val="0"/>
                <w:sz w:val="24"/>
                <w:szCs w:val="24"/>
              </w:rPr>
              <w:lastRenderedPageBreak/>
              <w:t>Соблюдение требований в части получения дополнительного профессионального образования по программам повышения квалификации</w:t>
            </w:r>
          </w:p>
        </w:tc>
        <w:tc>
          <w:tcPr>
            <w:tcW w:w="3543" w:type="dxa"/>
          </w:tcPr>
          <w:p w:rsidR="00CB6676" w:rsidRDefault="00D24B29" w:rsidP="00D24B29">
            <w:pPr>
              <w:pStyle w:val="Style5"/>
              <w:widowControl/>
              <w:numPr>
                <w:ilvl w:val="0"/>
                <w:numId w:val="1"/>
              </w:numPr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1. </w:t>
            </w:r>
            <w:r w:rsidR="002F3A24" w:rsidRPr="00D24B29">
              <w:rPr>
                <w:rStyle w:val="FontStyle46"/>
                <w:b w:val="0"/>
                <w:sz w:val="24"/>
                <w:szCs w:val="24"/>
              </w:rPr>
              <w:t>Педагогические работники</w:t>
            </w:r>
            <w:r w:rsidR="00CB6676">
              <w:rPr>
                <w:rStyle w:val="FontStyle46"/>
                <w:b w:val="0"/>
                <w:sz w:val="24"/>
                <w:szCs w:val="24"/>
              </w:rPr>
              <w:t>:</w:t>
            </w:r>
            <w:r w:rsidR="002F3A24" w:rsidRPr="00D24B29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Платон Н.Ю., Трофимова Е.А.,</w:t>
            </w:r>
            <w:r w:rsidR="00CB6676">
              <w:rPr>
                <w:rStyle w:val="FontStyle46"/>
                <w:b w:val="0"/>
                <w:sz w:val="24"/>
                <w:szCs w:val="24"/>
              </w:rPr>
              <w:t xml:space="preserve"> Ильина И.Ю., </w:t>
            </w:r>
            <w:proofErr w:type="spellStart"/>
            <w:r w:rsidR="00CB6676">
              <w:rPr>
                <w:rStyle w:val="FontStyle46"/>
                <w:b w:val="0"/>
                <w:sz w:val="24"/>
                <w:szCs w:val="24"/>
              </w:rPr>
              <w:t>Пахардымова</w:t>
            </w:r>
            <w:proofErr w:type="spellEnd"/>
            <w:r w:rsidR="00CB6676">
              <w:rPr>
                <w:rStyle w:val="FontStyle46"/>
                <w:b w:val="0"/>
                <w:sz w:val="24"/>
                <w:szCs w:val="24"/>
              </w:rPr>
              <w:t xml:space="preserve"> О.В.,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2F3A24" w:rsidRPr="00D24B29">
              <w:rPr>
                <w:rStyle w:val="FontStyle46"/>
                <w:b w:val="0"/>
                <w:sz w:val="24"/>
                <w:szCs w:val="24"/>
              </w:rPr>
              <w:t>прошли обучение на курсах повышения квалификации</w:t>
            </w:r>
            <w:r w:rsidR="00BB3C3A" w:rsidRPr="00D24B29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  <w:p w:rsidR="0069540F" w:rsidRPr="00CB6676" w:rsidRDefault="00CB6676" w:rsidP="00CB6676">
            <w:pPr>
              <w:pStyle w:val="Style5"/>
              <w:widowControl/>
              <w:numPr>
                <w:ilvl w:val="0"/>
                <w:numId w:val="1"/>
              </w:numPr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2. </w:t>
            </w:r>
            <w:proofErr w:type="spellStart"/>
            <w:r w:rsidR="00D24B29" w:rsidRPr="00D24B29">
              <w:rPr>
                <w:rStyle w:val="FontStyle46"/>
                <w:b w:val="0"/>
                <w:sz w:val="24"/>
                <w:szCs w:val="24"/>
              </w:rPr>
              <w:t>Махиянова</w:t>
            </w:r>
            <w:proofErr w:type="spellEnd"/>
            <w:r w:rsidR="00D24B29" w:rsidRPr="00D24B29">
              <w:rPr>
                <w:rStyle w:val="FontStyle46"/>
                <w:b w:val="0"/>
                <w:sz w:val="24"/>
                <w:szCs w:val="24"/>
              </w:rPr>
              <w:t xml:space="preserve"> Э.А. – учитель иностранного языка </w:t>
            </w:r>
            <w:proofErr w:type="gramStart"/>
            <w:r w:rsidR="00D24B29" w:rsidRPr="00D24B29">
              <w:rPr>
                <w:rStyle w:val="FontStyle46"/>
                <w:b w:val="0"/>
                <w:sz w:val="24"/>
                <w:szCs w:val="24"/>
              </w:rPr>
              <w:t>уволена</w:t>
            </w:r>
            <w:proofErr w:type="gramEnd"/>
            <w:r w:rsidR="00D24B29" w:rsidRPr="00D24B29">
              <w:rPr>
                <w:rStyle w:val="FontStyle46"/>
                <w:b w:val="0"/>
                <w:sz w:val="24"/>
                <w:szCs w:val="24"/>
              </w:rPr>
              <w:t xml:space="preserve"> с работы  согласно приказу от 02.08.2016 года № 10 по собственному желанию. Тагирова Т.С. – педагог дополнительного образования уволена с работы согласно приказу от 05.10.2016 года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   </w:t>
            </w:r>
            <w:r w:rsidR="00D24B29" w:rsidRPr="00D24B29">
              <w:rPr>
                <w:rStyle w:val="FontStyle46"/>
                <w:b w:val="0"/>
                <w:sz w:val="24"/>
                <w:szCs w:val="24"/>
              </w:rPr>
              <w:t xml:space="preserve">№ 33 по собственному желанию. </w:t>
            </w:r>
          </w:p>
        </w:tc>
        <w:tc>
          <w:tcPr>
            <w:tcW w:w="3402" w:type="dxa"/>
          </w:tcPr>
          <w:p w:rsidR="00BB3C3A" w:rsidRDefault="00BB3C3A" w:rsidP="00D24B29">
            <w:pPr>
              <w:pStyle w:val="Style5"/>
              <w:widowControl/>
              <w:numPr>
                <w:ilvl w:val="0"/>
                <w:numId w:val="4"/>
              </w:numPr>
              <w:ind w:left="336" w:hanging="284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Копии удостоверений о прохождении курсов повышения квалификации</w:t>
            </w:r>
            <w:r w:rsidR="006E17F4">
              <w:rPr>
                <w:rStyle w:val="FontStyle46"/>
                <w:b w:val="0"/>
                <w:sz w:val="24"/>
                <w:szCs w:val="24"/>
              </w:rPr>
              <w:t xml:space="preserve"> (приложение 2)</w:t>
            </w:r>
          </w:p>
          <w:p w:rsidR="006E17F4" w:rsidRDefault="00D24B29" w:rsidP="00D24B29">
            <w:pPr>
              <w:pStyle w:val="Style5"/>
              <w:widowControl/>
              <w:numPr>
                <w:ilvl w:val="0"/>
                <w:numId w:val="4"/>
              </w:numPr>
              <w:ind w:left="336" w:hanging="284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Копии приказов об увольнении</w:t>
            </w:r>
            <w:r w:rsidR="006E17F4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  <w:p w:rsidR="00D24B29" w:rsidRDefault="006E17F4" w:rsidP="006E17F4">
            <w:pPr>
              <w:pStyle w:val="Style5"/>
              <w:widowControl/>
              <w:ind w:left="336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(приложение 3)</w:t>
            </w:r>
          </w:p>
          <w:p w:rsidR="0069540F" w:rsidRDefault="0069540F" w:rsidP="00BB3C3A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</w:p>
        </w:tc>
      </w:tr>
      <w:tr w:rsidR="00D24B29" w:rsidTr="00D24B29">
        <w:tc>
          <w:tcPr>
            <w:tcW w:w="3086" w:type="dxa"/>
          </w:tcPr>
          <w:p w:rsidR="0069540F" w:rsidRDefault="00BB3C3A" w:rsidP="00147963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Несоответствие</w:t>
            </w:r>
            <w:r w:rsidR="00DE6C31">
              <w:rPr>
                <w:rStyle w:val="FontStyle46"/>
                <w:b w:val="0"/>
                <w:sz w:val="24"/>
                <w:szCs w:val="24"/>
              </w:rPr>
              <w:t xml:space="preserve"> основной образовательной программы начального общего образования (ООП НОО)</w:t>
            </w:r>
          </w:p>
        </w:tc>
        <w:tc>
          <w:tcPr>
            <w:tcW w:w="3543" w:type="dxa"/>
          </w:tcPr>
          <w:p w:rsidR="000D1BFF" w:rsidRDefault="000D1BFF" w:rsidP="00214424">
            <w:pPr>
              <w:pStyle w:val="Style5"/>
              <w:widowControl/>
              <w:ind w:left="76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Указаны сроки действия программы</w:t>
            </w:r>
            <w:r w:rsidR="00214424">
              <w:rPr>
                <w:rStyle w:val="FontStyle46"/>
                <w:b w:val="0"/>
                <w:sz w:val="24"/>
                <w:szCs w:val="24"/>
              </w:rPr>
              <w:t xml:space="preserve"> НОО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. </w:t>
            </w:r>
            <w:r w:rsidR="00DE6C31">
              <w:rPr>
                <w:rStyle w:val="FontStyle46"/>
                <w:b w:val="0"/>
                <w:sz w:val="24"/>
                <w:szCs w:val="24"/>
              </w:rPr>
              <w:t>Приведена</w:t>
            </w:r>
            <w:r w:rsidR="00DE6C31" w:rsidRPr="00147963">
              <w:rPr>
                <w:rStyle w:val="FontStyle46"/>
                <w:b w:val="0"/>
                <w:sz w:val="24"/>
                <w:szCs w:val="24"/>
              </w:rPr>
              <w:t xml:space="preserve">  в соответствие </w:t>
            </w:r>
            <w:r w:rsidR="00DE6C31">
              <w:rPr>
                <w:rStyle w:val="FontStyle46"/>
                <w:b w:val="0"/>
                <w:sz w:val="24"/>
                <w:szCs w:val="24"/>
              </w:rPr>
              <w:t xml:space="preserve"> с законодательством Российской Федерации в сфере обра</w:t>
            </w:r>
            <w:r w:rsidR="00E10BA3">
              <w:rPr>
                <w:rStyle w:val="FontStyle46"/>
                <w:b w:val="0"/>
                <w:sz w:val="24"/>
                <w:szCs w:val="24"/>
              </w:rPr>
              <w:t>зования основная образовательная</w:t>
            </w:r>
            <w:r w:rsidR="00DE6C31">
              <w:rPr>
                <w:rStyle w:val="FontStyle46"/>
                <w:b w:val="0"/>
                <w:sz w:val="24"/>
                <w:szCs w:val="24"/>
              </w:rPr>
              <w:t xml:space="preserve"> программа </w:t>
            </w:r>
            <w:r w:rsidR="00DE6C31" w:rsidRPr="00DE6C31">
              <w:rPr>
                <w:rStyle w:val="FontStyle46"/>
                <w:b w:val="0"/>
                <w:sz w:val="24"/>
                <w:szCs w:val="24"/>
              </w:rPr>
              <w:t>начального общего образования (ООП НОО)</w:t>
            </w:r>
          </w:p>
          <w:p w:rsidR="0069540F" w:rsidRPr="00DE6C31" w:rsidRDefault="00F04BF4" w:rsidP="00214424">
            <w:pPr>
              <w:pStyle w:val="Style5"/>
              <w:widowControl/>
              <w:ind w:left="76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В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несены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дополнения в содержание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предметов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: «ОРКСЭ». </w:t>
            </w:r>
            <w:r w:rsidR="000D1BFF">
              <w:rPr>
                <w:rStyle w:val="FontStyle46"/>
                <w:b w:val="0"/>
                <w:sz w:val="24"/>
                <w:szCs w:val="24"/>
              </w:rPr>
              <w:t>Программа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коррекционной работы  НОО </w:t>
            </w:r>
            <w:r w:rsidR="000D1BFF">
              <w:rPr>
                <w:rStyle w:val="FontStyle46"/>
                <w:b w:val="0"/>
                <w:sz w:val="24"/>
                <w:szCs w:val="24"/>
              </w:rPr>
              <w:t>конкретизирована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и </w:t>
            </w:r>
            <w:r w:rsidR="000D1BFF">
              <w:rPr>
                <w:rStyle w:val="FontStyle46"/>
                <w:b w:val="0"/>
                <w:sz w:val="24"/>
                <w:szCs w:val="24"/>
              </w:rPr>
              <w:t>дополнена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 планируемыми результатами.</w:t>
            </w:r>
          </w:p>
        </w:tc>
        <w:tc>
          <w:tcPr>
            <w:tcW w:w="3402" w:type="dxa"/>
          </w:tcPr>
          <w:p w:rsidR="0069540F" w:rsidRDefault="00DE6C31" w:rsidP="00C41F60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Копия приказа «О внесении изменений в ООП НОО на основе ФГОС 1-4-х классов»</w:t>
            </w:r>
            <w:r w:rsidR="006E17F4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>с приложением</w:t>
            </w:r>
            <w:r w:rsidR="00F04BF4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8C2EC0">
              <w:rPr>
                <w:rStyle w:val="FontStyle46"/>
                <w:b w:val="0"/>
                <w:sz w:val="24"/>
                <w:szCs w:val="24"/>
              </w:rPr>
              <w:t xml:space="preserve">№ 404  от 31.08.2016г. </w:t>
            </w:r>
            <w:r w:rsidR="00C41F60">
              <w:rPr>
                <w:rStyle w:val="FontStyle46"/>
                <w:b w:val="0"/>
                <w:sz w:val="24"/>
                <w:szCs w:val="24"/>
              </w:rPr>
              <w:t xml:space="preserve">(приложение 4) </w:t>
            </w:r>
            <w:hyperlink r:id="rId8" w:history="1">
              <w:r w:rsidR="007B3886" w:rsidRPr="00C21F55">
                <w:rPr>
                  <w:rStyle w:val="a3"/>
                </w:rPr>
                <w:t>http://www.meneger23.ru/obr/programmy</w:t>
              </w:r>
            </w:hyperlink>
            <w:r w:rsidR="007B3886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</w:tr>
      <w:tr w:rsidR="00F04BF4" w:rsidTr="00D24B29">
        <w:tc>
          <w:tcPr>
            <w:tcW w:w="3086" w:type="dxa"/>
          </w:tcPr>
          <w:p w:rsidR="00F04BF4" w:rsidRDefault="00F04BF4" w:rsidP="0092712E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Несоответствие основной образовательной программы основного общего образования (ООП ООО)</w:t>
            </w:r>
          </w:p>
        </w:tc>
        <w:tc>
          <w:tcPr>
            <w:tcW w:w="3543" w:type="dxa"/>
          </w:tcPr>
          <w:p w:rsidR="00F04BF4" w:rsidRDefault="00F04BF4" w:rsidP="000D1BFF">
            <w:pPr>
              <w:pStyle w:val="Style5"/>
              <w:widowControl/>
              <w:ind w:hanging="284"/>
              <w:jc w:val="left"/>
              <w:rPr>
                <w:rStyle w:val="FontStyle46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46"/>
                <w:b w:val="0"/>
                <w:sz w:val="24"/>
                <w:szCs w:val="24"/>
              </w:rPr>
              <w:t>П</w:t>
            </w:r>
            <w:proofErr w:type="gramEnd"/>
            <w:r w:rsidR="000D1BFF">
              <w:rPr>
                <w:rStyle w:val="FontStyle46"/>
                <w:b w:val="0"/>
                <w:sz w:val="24"/>
                <w:szCs w:val="24"/>
              </w:rPr>
              <w:t xml:space="preserve"> Указаны сроки действия программы</w:t>
            </w:r>
            <w:r w:rsidR="00214424">
              <w:rPr>
                <w:rStyle w:val="FontStyle46"/>
                <w:b w:val="0"/>
                <w:sz w:val="24"/>
                <w:szCs w:val="24"/>
              </w:rPr>
              <w:t xml:space="preserve"> ООО</w:t>
            </w:r>
            <w:r w:rsidR="000D1BFF">
              <w:rPr>
                <w:rStyle w:val="FontStyle46"/>
                <w:b w:val="0"/>
                <w:sz w:val="24"/>
                <w:szCs w:val="24"/>
              </w:rPr>
              <w:t>. П</w:t>
            </w:r>
            <w:r>
              <w:rPr>
                <w:rStyle w:val="FontStyle46"/>
                <w:b w:val="0"/>
                <w:sz w:val="24"/>
                <w:szCs w:val="24"/>
              </w:rPr>
              <w:t>риведена</w:t>
            </w:r>
            <w:r w:rsidR="000D1BFF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в соответствие </w:t>
            </w:r>
            <w:r>
              <w:rPr>
                <w:rStyle w:val="FontStyle46"/>
                <w:b w:val="0"/>
                <w:sz w:val="24"/>
                <w:szCs w:val="24"/>
              </w:rPr>
              <w:t>с законодательством Российской Федерации в сфере обра</w:t>
            </w:r>
            <w:r w:rsidR="00E10BA3">
              <w:rPr>
                <w:rStyle w:val="FontStyle46"/>
                <w:b w:val="0"/>
                <w:sz w:val="24"/>
                <w:szCs w:val="24"/>
              </w:rPr>
              <w:t>зования основная образовательная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программа основного</w:t>
            </w:r>
            <w:r w:rsidRPr="00DE6C31">
              <w:rPr>
                <w:rStyle w:val="FontStyle46"/>
                <w:b w:val="0"/>
                <w:sz w:val="24"/>
                <w:szCs w:val="24"/>
              </w:rPr>
              <w:t xml:space="preserve"> общего образования (ООП </w:t>
            </w:r>
            <w:r>
              <w:rPr>
                <w:rStyle w:val="FontStyle46"/>
                <w:b w:val="0"/>
                <w:sz w:val="24"/>
                <w:szCs w:val="24"/>
              </w:rPr>
              <w:t>О</w:t>
            </w:r>
            <w:r w:rsidR="000D1BFF">
              <w:rPr>
                <w:rStyle w:val="FontStyle46"/>
                <w:b w:val="0"/>
                <w:sz w:val="24"/>
                <w:szCs w:val="24"/>
              </w:rPr>
              <w:t>ОО на основе ФГОС)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В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несены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дополнения в </w:t>
            </w:r>
            <w:r w:rsidR="000D1BFF">
              <w:rPr>
                <w:rStyle w:val="FontStyle46"/>
                <w:b w:val="0"/>
                <w:sz w:val="24"/>
                <w:szCs w:val="24"/>
              </w:rPr>
              <w:t xml:space="preserve">планируемые результаты и в </w:t>
            </w:r>
            <w:r>
              <w:rPr>
                <w:rStyle w:val="FontStyle46"/>
                <w:b w:val="0"/>
                <w:sz w:val="24"/>
                <w:szCs w:val="24"/>
              </w:rPr>
              <w:t>содержание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предметов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«ОДНКНР».</w:t>
            </w:r>
            <w:r w:rsidR="00214424">
              <w:rPr>
                <w:rStyle w:val="FontStyle46"/>
                <w:b w:val="0"/>
                <w:sz w:val="24"/>
                <w:szCs w:val="24"/>
              </w:rPr>
              <w:t xml:space="preserve"> Раздел 2 ООП ООО конкретизирован.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Программа коррекционной </w:t>
            </w:r>
            <w:r>
              <w:rPr>
                <w:rStyle w:val="FontStyle46"/>
                <w:b w:val="0"/>
                <w:sz w:val="24"/>
                <w:szCs w:val="24"/>
              </w:rPr>
              <w:lastRenderedPageBreak/>
              <w:t>работ</w:t>
            </w:r>
            <w:proofErr w:type="gramStart"/>
            <w:r>
              <w:rPr>
                <w:rStyle w:val="FontStyle46"/>
                <w:b w:val="0"/>
                <w:sz w:val="24"/>
                <w:szCs w:val="24"/>
              </w:rPr>
              <w:t>ы ООО</w:t>
            </w:r>
            <w:proofErr w:type="gramEnd"/>
            <w:r>
              <w:rPr>
                <w:rStyle w:val="FontStyle46"/>
                <w:b w:val="0"/>
                <w:sz w:val="24"/>
                <w:szCs w:val="24"/>
              </w:rPr>
              <w:t>, конкретизирована и дополнен</w:t>
            </w:r>
            <w:r w:rsidR="000D1BFF">
              <w:rPr>
                <w:rStyle w:val="FontStyle46"/>
                <w:b w:val="0"/>
                <w:sz w:val="24"/>
                <w:szCs w:val="24"/>
              </w:rPr>
              <w:t>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планируемыми результатами.</w:t>
            </w:r>
          </w:p>
        </w:tc>
        <w:tc>
          <w:tcPr>
            <w:tcW w:w="3402" w:type="dxa"/>
          </w:tcPr>
          <w:p w:rsidR="00F04BF4" w:rsidRDefault="00F04BF4" w:rsidP="00C41F60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lastRenderedPageBreak/>
              <w:t>Копия приказа «О внесении изменений в ООП ООО на основе ФГОС 5-9-х классов»</w:t>
            </w:r>
            <w:r w:rsidR="006E17F4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с </w:t>
            </w:r>
            <w:r w:rsidRPr="007B3886">
              <w:rPr>
                <w:rStyle w:val="FontStyle46"/>
                <w:b w:val="0"/>
                <w:sz w:val="24"/>
                <w:szCs w:val="24"/>
              </w:rPr>
              <w:t xml:space="preserve">приложением </w:t>
            </w:r>
            <w:r w:rsidR="008C2EC0">
              <w:rPr>
                <w:rStyle w:val="FontStyle46"/>
                <w:b w:val="0"/>
                <w:sz w:val="24"/>
                <w:szCs w:val="24"/>
              </w:rPr>
              <w:t xml:space="preserve">№403 от 31.08.2016г. </w:t>
            </w:r>
            <w:r w:rsidR="00C41F60" w:rsidRPr="007B3886">
              <w:rPr>
                <w:rStyle w:val="FontStyle46"/>
                <w:b w:val="0"/>
                <w:sz w:val="24"/>
                <w:szCs w:val="24"/>
              </w:rPr>
              <w:t>(</w:t>
            </w:r>
            <w:r w:rsidR="00C41F60">
              <w:rPr>
                <w:rStyle w:val="FontStyle46"/>
                <w:b w:val="0"/>
                <w:sz w:val="24"/>
                <w:szCs w:val="24"/>
              </w:rPr>
              <w:t xml:space="preserve">приложение 5) </w:t>
            </w:r>
            <w:hyperlink r:id="rId9" w:history="1">
              <w:r w:rsidR="007B3886" w:rsidRPr="00C21F55">
                <w:rPr>
                  <w:rStyle w:val="a3"/>
                </w:rPr>
                <w:t>http://www.meneger23.ru/obr/programmy</w:t>
              </w:r>
            </w:hyperlink>
            <w:r w:rsidR="007B3886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</w:tr>
      <w:tr w:rsidR="00D24B29" w:rsidTr="00D24B29">
        <w:tc>
          <w:tcPr>
            <w:tcW w:w="3086" w:type="dxa"/>
          </w:tcPr>
          <w:p w:rsidR="00F04BF4" w:rsidRDefault="00F04BF4" w:rsidP="0092712E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lastRenderedPageBreak/>
              <w:t>Несоответствие основной образовательной программы основного общего образования (ООП ООО)</w:t>
            </w:r>
          </w:p>
        </w:tc>
        <w:tc>
          <w:tcPr>
            <w:tcW w:w="3543" w:type="dxa"/>
          </w:tcPr>
          <w:p w:rsidR="000D1BFF" w:rsidRDefault="000D1BFF" w:rsidP="000D1BFF">
            <w:pPr>
              <w:pStyle w:val="Style5"/>
              <w:widowControl/>
              <w:ind w:hanging="284"/>
              <w:jc w:val="left"/>
              <w:rPr>
                <w:rStyle w:val="FontStyle46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46"/>
                <w:b w:val="0"/>
                <w:sz w:val="24"/>
                <w:szCs w:val="24"/>
              </w:rPr>
              <w:t>У</w:t>
            </w:r>
            <w:proofErr w:type="gramEnd"/>
            <w:r w:rsidR="00E10BA3">
              <w:rPr>
                <w:rStyle w:val="FontStyle46"/>
                <w:b w:val="0"/>
                <w:sz w:val="24"/>
                <w:szCs w:val="24"/>
              </w:rPr>
              <w:t xml:space="preserve">  </w:t>
            </w:r>
            <w:proofErr w:type="gramStart"/>
            <w:r w:rsidR="00E10BA3">
              <w:rPr>
                <w:rStyle w:val="FontStyle46"/>
                <w:b w:val="0"/>
                <w:sz w:val="24"/>
                <w:szCs w:val="24"/>
              </w:rPr>
              <w:t>У</w:t>
            </w:r>
            <w:r>
              <w:rPr>
                <w:rStyle w:val="FontStyle46"/>
                <w:b w:val="0"/>
                <w:sz w:val="24"/>
                <w:szCs w:val="24"/>
              </w:rPr>
              <w:t>казаны</w:t>
            </w:r>
            <w:proofErr w:type="gramEnd"/>
            <w:r>
              <w:rPr>
                <w:rStyle w:val="FontStyle46"/>
                <w:b w:val="0"/>
                <w:sz w:val="24"/>
                <w:szCs w:val="24"/>
              </w:rPr>
              <w:t xml:space="preserve"> сроки реализации программы. </w:t>
            </w:r>
            <w:r w:rsidR="00F04BF4">
              <w:rPr>
                <w:rStyle w:val="FontStyle46"/>
                <w:b w:val="0"/>
                <w:sz w:val="24"/>
                <w:szCs w:val="24"/>
              </w:rPr>
              <w:t>Приведена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F04BF4" w:rsidRPr="00147963">
              <w:rPr>
                <w:rStyle w:val="FontStyle46"/>
                <w:b w:val="0"/>
                <w:sz w:val="24"/>
                <w:szCs w:val="24"/>
              </w:rPr>
              <w:t xml:space="preserve">в соответствие </w:t>
            </w:r>
            <w:r w:rsidR="00F04BF4">
              <w:rPr>
                <w:rStyle w:val="FontStyle46"/>
                <w:b w:val="0"/>
                <w:sz w:val="24"/>
                <w:szCs w:val="24"/>
              </w:rPr>
              <w:t>с законодательством Российской Федерации в сфере обра</w:t>
            </w:r>
            <w:r w:rsidR="00E10BA3">
              <w:rPr>
                <w:rStyle w:val="FontStyle46"/>
                <w:b w:val="0"/>
                <w:sz w:val="24"/>
                <w:szCs w:val="24"/>
              </w:rPr>
              <w:t>зования основная образовательная</w:t>
            </w:r>
            <w:r w:rsidR="00F04BF4">
              <w:rPr>
                <w:rStyle w:val="FontStyle46"/>
                <w:b w:val="0"/>
                <w:sz w:val="24"/>
                <w:szCs w:val="24"/>
              </w:rPr>
              <w:t xml:space="preserve"> программа основного</w:t>
            </w:r>
            <w:r w:rsidR="00F04BF4" w:rsidRPr="00DE6C31">
              <w:rPr>
                <w:rStyle w:val="FontStyle46"/>
                <w:b w:val="0"/>
                <w:sz w:val="24"/>
                <w:szCs w:val="24"/>
              </w:rPr>
              <w:t xml:space="preserve"> общего образования (ООП </w:t>
            </w:r>
            <w:r w:rsidR="00F04BF4">
              <w:rPr>
                <w:rStyle w:val="FontStyle46"/>
                <w:b w:val="0"/>
                <w:sz w:val="24"/>
                <w:szCs w:val="24"/>
              </w:rPr>
              <w:t>О</w:t>
            </w:r>
            <w:r w:rsidR="00F04BF4" w:rsidRPr="00DE6C31">
              <w:rPr>
                <w:rStyle w:val="FontStyle46"/>
                <w:b w:val="0"/>
                <w:sz w:val="24"/>
                <w:szCs w:val="24"/>
              </w:rPr>
              <w:t>ОО)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на основе ФК ГОС В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несены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дополнения в содержание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предметов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: 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>«ОБЖ», «Природоведение»</w:t>
            </w:r>
            <w:r>
              <w:rPr>
                <w:rStyle w:val="FontStyle46"/>
                <w:b w:val="0"/>
                <w:sz w:val="24"/>
                <w:szCs w:val="24"/>
              </w:rPr>
              <w:t>, «Искусство», «Биология», «Химия»</w:t>
            </w:r>
            <w:r w:rsidR="00214424">
              <w:rPr>
                <w:rStyle w:val="FontStyle46"/>
                <w:b w:val="0"/>
                <w:sz w:val="24"/>
                <w:szCs w:val="24"/>
              </w:rPr>
              <w:t>, «Информатика и ИКТ», «Физика»</w:t>
            </w:r>
            <w:r>
              <w:rPr>
                <w:rStyle w:val="FontStyle46"/>
                <w:b w:val="0"/>
                <w:sz w:val="24"/>
                <w:szCs w:val="24"/>
              </w:rPr>
              <w:t>.</w:t>
            </w:r>
          </w:p>
          <w:p w:rsidR="00F04BF4" w:rsidRDefault="00F04BF4" w:rsidP="0092712E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</w:p>
        </w:tc>
        <w:tc>
          <w:tcPr>
            <w:tcW w:w="3402" w:type="dxa"/>
          </w:tcPr>
          <w:p w:rsidR="00F04BF4" w:rsidRDefault="00F04BF4" w:rsidP="00C41F60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Копия приказа «О внесении изменений в ООП ООО на основе ФК ГОС 5-9-х классов</w:t>
            </w:r>
            <w:r w:rsidR="007B3886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с </w:t>
            </w:r>
            <w:r w:rsidRPr="007B3886">
              <w:rPr>
                <w:rStyle w:val="FontStyle46"/>
                <w:b w:val="0"/>
                <w:sz w:val="24"/>
                <w:szCs w:val="24"/>
              </w:rPr>
              <w:t xml:space="preserve">приложением </w:t>
            </w:r>
            <w:r w:rsidR="00C41F60">
              <w:rPr>
                <w:rStyle w:val="FontStyle46"/>
                <w:b w:val="0"/>
                <w:sz w:val="24"/>
                <w:szCs w:val="24"/>
              </w:rPr>
              <w:t xml:space="preserve">№405 от 31.08.2016г. </w:t>
            </w:r>
            <w:r w:rsidR="00C41F60" w:rsidRPr="007B3886">
              <w:rPr>
                <w:rStyle w:val="FontStyle46"/>
                <w:b w:val="0"/>
                <w:sz w:val="24"/>
                <w:szCs w:val="24"/>
              </w:rPr>
              <w:t>»(</w:t>
            </w:r>
            <w:r w:rsidR="00C41F60">
              <w:rPr>
                <w:rStyle w:val="FontStyle46"/>
                <w:b w:val="0"/>
                <w:sz w:val="24"/>
                <w:szCs w:val="24"/>
              </w:rPr>
              <w:t xml:space="preserve">приложение 6) </w:t>
            </w:r>
            <w:hyperlink r:id="rId10" w:history="1">
              <w:r w:rsidR="007B3886" w:rsidRPr="00C21F55">
                <w:rPr>
                  <w:rStyle w:val="a3"/>
                </w:rPr>
                <w:t>http://www.meneger23.ru/obr/programmy</w:t>
              </w:r>
            </w:hyperlink>
            <w:r w:rsidR="007B3886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</w:tr>
      <w:tr w:rsidR="00D24B29" w:rsidTr="00D24B29">
        <w:tc>
          <w:tcPr>
            <w:tcW w:w="3086" w:type="dxa"/>
          </w:tcPr>
          <w:p w:rsidR="00F04BF4" w:rsidRDefault="00F04BF4" w:rsidP="0092712E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Несоответствие основной образовательной программы среднего общего образования (ООП СОО)</w:t>
            </w:r>
          </w:p>
        </w:tc>
        <w:tc>
          <w:tcPr>
            <w:tcW w:w="3543" w:type="dxa"/>
          </w:tcPr>
          <w:p w:rsidR="00F04BF4" w:rsidRDefault="00214424" w:rsidP="0092712E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Указан срок действия реализации программы. </w:t>
            </w:r>
            <w:r w:rsidR="00F04BF4">
              <w:rPr>
                <w:rStyle w:val="FontStyle46"/>
                <w:b w:val="0"/>
                <w:sz w:val="24"/>
                <w:szCs w:val="24"/>
              </w:rPr>
              <w:t>Приведена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F04BF4" w:rsidRPr="00147963">
              <w:rPr>
                <w:rStyle w:val="FontStyle46"/>
                <w:b w:val="0"/>
                <w:sz w:val="24"/>
                <w:szCs w:val="24"/>
              </w:rPr>
              <w:t xml:space="preserve">в соответствие </w:t>
            </w:r>
            <w:r w:rsidR="00F04BF4">
              <w:rPr>
                <w:rStyle w:val="FontStyle46"/>
                <w:b w:val="0"/>
                <w:sz w:val="24"/>
                <w:szCs w:val="24"/>
              </w:rPr>
              <w:t xml:space="preserve"> с законодательством Российской Федерации в сфере образования осно</w:t>
            </w:r>
            <w:r w:rsidR="00E10BA3">
              <w:rPr>
                <w:rStyle w:val="FontStyle46"/>
                <w:b w:val="0"/>
                <w:sz w:val="24"/>
                <w:szCs w:val="24"/>
              </w:rPr>
              <w:t>вная образовательная</w:t>
            </w:r>
            <w:r w:rsidR="00F04BF4">
              <w:rPr>
                <w:rStyle w:val="FontStyle46"/>
                <w:b w:val="0"/>
                <w:sz w:val="24"/>
                <w:szCs w:val="24"/>
              </w:rPr>
              <w:t xml:space="preserve"> программа среднего</w:t>
            </w:r>
            <w:r w:rsidR="00F04BF4" w:rsidRPr="00DE6C31">
              <w:rPr>
                <w:rStyle w:val="FontStyle46"/>
                <w:b w:val="0"/>
                <w:sz w:val="24"/>
                <w:szCs w:val="24"/>
              </w:rPr>
              <w:t xml:space="preserve"> общего образования (ООП </w:t>
            </w:r>
            <w:r w:rsidR="00F04BF4">
              <w:rPr>
                <w:rStyle w:val="FontStyle46"/>
                <w:b w:val="0"/>
                <w:sz w:val="24"/>
                <w:szCs w:val="24"/>
              </w:rPr>
              <w:t>С</w:t>
            </w:r>
            <w:r w:rsidR="00F04BF4" w:rsidRPr="00DE6C31">
              <w:rPr>
                <w:rStyle w:val="FontStyle46"/>
                <w:b w:val="0"/>
                <w:sz w:val="24"/>
                <w:szCs w:val="24"/>
              </w:rPr>
              <w:t>ОО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на основе ФК ГОС</w:t>
            </w:r>
            <w:r w:rsidR="00F04BF4" w:rsidRPr="00DE6C31">
              <w:rPr>
                <w:rStyle w:val="FontStyle46"/>
                <w:b w:val="0"/>
                <w:sz w:val="24"/>
                <w:szCs w:val="24"/>
              </w:rPr>
              <w:t>)</w:t>
            </w:r>
            <w:r>
              <w:rPr>
                <w:rStyle w:val="FontStyle46"/>
                <w:b w:val="0"/>
                <w:sz w:val="24"/>
                <w:szCs w:val="24"/>
              </w:rPr>
              <w:t>. В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несены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дополнения в содержание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предметов</w:t>
            </w:r>
            <w:r>
              <w:rPr>
                <w:rStyle w:val="FontStyle46"/>
                <w:b w:val="0"/>
                <w:sz w:val="24"/>
                <w:szCs w:val="24"/>
              </w:rPr>
              <w:t>: «Литература»,</w:t>
            </w:r>
          </w:p>
        </w:tc>
        <w:tc>
          <w:tcPr>
            <w:tcW w:w="3402" w:type="dxa"/>
          </w:tcPr>
          <w:p w:rsidR="00F04BF4" w:rsidRDefault="00F04BF4" w:rsidP="00C41F60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Копия приказа «О внесении изменений в ООП СОО на основе ФК ГОС 10-11-х классов»</w:t>
            </w:r>
            <w:r w:rsidR="006E17F4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C41F60">
              <w:rPr>
                <w:rStyle w:val="FontStyle46"/>
                <w:b w:val="0"/>
                <w:sz w:val="24"/>
                <w:szCs w:val="24"/>
              </w:rPr>
              <w:t xml:space="preserve">№406 от 31.08 2016г. (приложение 7)  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hyperlink r:id="rId11" w:history="1">
              <w:r w:rsidR="007B3886" w:rsidRPr="00C21F55">
                <w:rPr>
                  <w:rStyle w:val="a3"/>
                </w:rPr>
                <w:t>http://www.meneger23.ru/obr/programmy</w:t>
              </w:r>
            </w:hyperlink>
            <w:r w:rsidR="007B3886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</w:tr>
      <w:tr w:rsidR="00D24B29" w:rsidTr="00D24B29">
        <w:tc>
          <w:tcPr>
            <w:tcW w:w="3086" w:type="dxa"/>
          </w:tcPr>
          <w:p w:rsidR="00F04BF4" w:rsidRDefault="00214424" w:rsidP="00D80DAE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Отсутствуют критерии оценивания по учебным предметам</w:t>
            </w:r>
          </w:p>
        </w:tc>
        <w:tc>
          <w:tcPr>
            <w:tcW w:w="3543" w:type="dxa"/>
          </w:tcPr>
          <w:p w:rsidR="00F04BF4" w:rsidRDefault="00214424" w:rsidP="00E6788B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 w:rsidRPr="00A96FE0">
              <w:rPr>
                <w:rStyle w:val="FontStyle46"/>
                <w:b w:val="0"/>
                <w:sz w:val="24"/>
                <w:szCs w:val="24"/>
              </w:rPr>
              <w:t xml:space="preserve">Раздел о </w:t>
            </w:r>
            <w:hyperlink r:id="rId12" w:history="1">
              <w:r w:rsidRPr="00A96FE0">
                <w:rPr>
                  <w:rStyle w:val="FontStyle46"/>
                  <w:b w:val="0"/>
                  <w:sz w:val="24"/>
                  <w:szCs w:val="24"/>
                </w:rPr>
                <w:t>системе оценки достижения планируемых результатов освоения обучающимися ЧОУ СШ №23 «Менеджер» основной образовательной программы начального общего образования</w:t>
              </w:r>
            </w:hyperlink>
            <w:r w:rsidRPr="00A96FE0">
              <w:rPr>
                <w:rStyle w:val="FontStyle46"/>
                <w:b w:val="0"/>
                <w:sz w:val="24"/>
                <w:szCs w:val="24"/>
              </w:rPr>
              <w:t xml:space="preserve"> и основного общего образования утверждены самостоятельными локальными актами </w:t>
            </w:r>
          </w:p>
        </w:tc>
        <w:tc>
          <w:tcPr>
            <w:tcW w:w="3402" w:type="dxa"/>
          </w:tcPr>
          <w:p w:rsidR="00F04BF4" w:rsidRDefault="00D72EA3" w:rsidP="00147963">
            <w:pPr>
              <w:pStyle w:val="Style5"/>
              <w:widowControl/>
              <w:jc w:val="both"/>
              <w:rPr>
                <w:rStyle w:val="FontStyle46"/>
                <w:b w:val="0"/>
                <w:sz w:val="24"/>
                <w:szCs w:val="24"/>
              </w:rPr>
            </w:pPr>
            <w:hyperlink r:id="rId13" w:history="1">
              <w:r w:rsidR="00214424" w:rsidRPr="00EB50A0">
                <w:rPr>
                  <w:rStyle w:val="a3"/>
                </w:rPr>
                <w:t>http://www.meneger23.ru/ftspro-bazovaya-ploshchadka-na-2016-2020-gody/meropriyatie-2-3/itogi-innovatsionnogo-proekta</w:t>
              </w:r>
            </w:hyperlink>
          </w:p>
        </w:tc>
      </w:tr>
      <w:tr w:rsidR="00E6788B" w:rsidTr="00D24B29">
        <w:tc>
          <w:tcPr>
            <w:tcW w:w="3086" w:type="dxa"/>
          </w:tcPr>
          <w:p w:rsidR="00E6788B" w:rsidRDefault="00E6788B" w:rsidP="00D80DAE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Не обеспечено проведение промежуточной аттестации по всем предметам учебного плана</w:t>
            </w:r>
          </w:p>
        </w:tc>
        <w:tc>
          <w:tcPr>
            <w:tcW w:w="3543" w:type="dxa"/>
          </w:tcPr>
          <w:p w:rsidR="00E6788B" w:rsidRPr="00A96FE0" w:rsidRDefault="00E6788B" w:rsidP="00CB6676">
            <w:pPr>
              <w:pStyle w:val="Style5"/>
              <w:widowControl/>
              <w:ind w:left="33" w:hanging="33"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Обеспечено проведение 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>промежуточной аттестации по всем предметам учебного плана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на всех уровнях образования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>.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Контрольно-измерительные материалы промежуточной аттестации утверждены </w:t>
            </w:r>
            <w:r w:rsidRPr="00825137">
              <w:rPr>
                <w:rStyle w:val="FontStyle46"/>
                <w:b w:val="0"/>
                <w:sz w:val="24"/>
                <w:szCs w:val="24"/>
              </w:rPr>
              <w:t>приказом по школе</w:t>
            </w:r>
            <w:r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E6788B" w:rsidRDefault="00E6788B" w:rsidP="008C2EC0">
            <w:pPr>
              <w:pStyle w:val="Style5"/>
              <w:widowControl/>
              <w:jc w:val="left"/>
            </w:pPr>
            <w:r>
              <w:rPr>
                <w:rStyle w:val="FontStyle46"/>
                <w:b w:val="0"/>
                <w:sz w:val="24"/>
                <w:szCs w:val="24"/>
              </w:rPr>
              <w:t>Копия приказа</w:t>
            </w:r>
            <w:r w:rsidRPr="00825137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8C2EC0">
              <w:rPr>
                <w:rStyle w:val="FontStyle46"/>
                <w:b w:val="0"/>
                <w:sz w:val="24"/>
                <w:szCs w:val="24"/>
              </w:rPr>
              <w:t xml:space="preserve"> «О проведении контрольных работ по итогам 1 полугодия» № 113 от 12.12.2016г</w:t>
            </w:r>
            <w:proofErr w:type="gramStart"/>
            <w:r w:rsidR="008C2EC0">
              <w:rPr>
                <w:rStyle w:val="FontStyle46"/>
                <w:b w:val="0"/>
                <w:sz w:val="24"/>
                <w:szCs w:val="24"/>
              </w:rPr>
              <w:t>.</w:t>
            </w:r>
            <w:r w:rsidR="006E17F4">
              <w:rPr>
                <w:rStyle w:val="FontStyle46"/>
                <w:b w:val="0"/>
                <w:sz w:val="24"/>
                <w:szCs w:val="24"/>
              </w:rPr>
              <w:t>(</w:t>
            </w:r>
            <w:proofErr w:type="gramEnd"/>
            <w:r w:rsidR="006E17F4">
              <w:rPr>
                <w:rStyle w:val="FontStyle46"/>
                <w:b w:val="0"/>
                <w:sz w:val="24"/>
                <w:szCs w:val="24"/>
              </w:rPr>
              <w:t>приложение 8)</w:t>
            </w:r>
            <w:r w:rsidRPr="00147963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hyperlink r:id="rId14" w:history="1">
              <w:r w:rsidRPr="00EB50A0">
                <w:rPr>
                  <w:rStyle w:val="a3"/>
                </w:rPr>
                <w:t>http://www.meneger23.ru/obr/uchebnye-plany</w:t>
              </w:r>
            </w:hyperlink>
          </w:p>
        </w:tc>
      </w:tr>
      <w:tr w:rsidR="00214424" w:rsidTr="00D24B29">
        <w:tc>
          <w:tcPr>
            <w:tcW w:w="3086" w:type="dxa"/>
          </w:tcPr>
          <w:p w:rsidR="00214424" w:rsidRDefault="00214424" w:rsidP="004643BD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Рабочие программы</w:t>
            </w:r>
          </w:p>
        </w:tc>
        <w:tc>
          <w:tcPr>
            <w:tcW w:w="3543" w:type="dxa"/>
          </w:tcPr>
          <w:p w:rsidR="00214424" w:rsidRDefault="00214424" w:rsidP="00E10BA3">
            <w:pPr>
              <w:pStyle w:val="Style5"/>
              <w:widowControl/>
              <w:ind w:left="33" w:hanging="317"/>
              <w:jc w:val="both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 xml:space="preserve">   </w:t>
            </w:r>
            <w:r w:rsidR="00E10BA3">
              <w:rPr>
                <w:rStyle w:val="FontStyle46"/>
                <w:b w:val="0"/>
                <w:sz w:val="24"/>
                <w:szCs w:val="24"/>
              </w:rPr>
              <w:t xml:space="preserve">  </w:t>
            </w:r>
            <w:r w:rsidR="00E6788B">
              <w:rPr>
                <w:rStyle w:val="FontStyle46"/>
                <w:b w:val="0"/>
                <w:sz w:val="24"/>
                <w:szCs w:val="24"/>
              </w:rPr>
              <w:t>Внесены</w:t>
            </w:r>
            <w:r w:rsidR="00E6788B" w:rsidRPr="00147963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E6788B">
              <w:rPr>
                <w:rStyle w:val="FontStyle46"/>
                <w:b w:val="0"/>
                <w:sz w:val="24"/>
                <w:szCs w:val="24"/>
              </w:rPr>
              <w:t xml:space="preserve"> дополнения </w:t>
            </w:r>
            <w:r w:rsidR="00E6788B" w:rsidRPr="00147963">
              <w:rPr>
                <w:rStyle w:val="FontStyle46"/>
                <w:b w:val="0"/>
                <w:sz w:val="24"/>
                <w:szCs w:val="24"/>
              </w:rPr>
              <w:t>в рабочие пр</w:t>
            </w:r>
            <w:r w:rsidR="00E6788B">
              <w:rPr>
                <w:rStyle w:val="FontStyle46"/>
                <w:b w:val="0"/>
                <w:sz w:val="24"/>
                <w:szCs w:val="24"/>
              </w:rPr>
              <w:t>ограммы педагогов по предметам:</w:t>
            </w:r>
            <w:r w:rsidR="00D24B29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proofErr w:type="gramStart"/>
            <w:r w:rsidR="00E6788B" w:rsidRPr="00147963">
              <w:rPr>
                <w:rStyle w:val="FontStyle46"/>
                <w:b w:val="0"/>
                <w:sz w:val="24"/>
                <w:szCs w:val="24"/>
              </w:rPr>
              <w:t>«Биоло</w:t>
            </w:r>
            <w:r w:rsidR="00E6788B">
              <w:rPr>
                <w:rStyle w:val="FontStyle46"/>
                <w:b w:val="0"/>
                <w:sz w:val="24"/>
                <w:szCs w:val="24"/>
              </w:rPr>
              <w:t xml:space="preserve">гия», </w:t>
            </w:r>
            <w:r w:rsidR="00E6788B">
              <w:rPr>
                <w:rStyle w:val="FontStyle46"/>
                <w:b w:val="0"/>
                <w:sz w:val="24"/>
                <w:szCs w:val="24"/>
              </w:rPr>
              <w:lastRenderedPageBreak/>
              <w:t>«Искусство</w:t>
            </w:r>
            <w:r w:rsidR="00E6788B" w:rsidRPr="00147963">
              <w:rPr>
                <w:rStyle w:val="FontStyle46"/>
                <w:b w:val="0"/>
                <w:sz w:val="24"/>
                <w:szCs w:val="24"/>
              </w:rPr>
              <w:t>», «Информатика и ИКТ», «Химия», «Физика»</w:t>
            </w:r>
            <w:r w:rsidR="00E6788B">
              <w:rPr>
                <w:rStyle w:val="FontStyle46"/>
                <w:b w:val="0"/>
                <w:sz w:val="24"/>
                <w:szCs w:val="24"/>
              </w:rPr>
              <w:t>, «ОРКСЭ», «ОДНКНР», «Биология», «Основы безопасности жизнедеятельности», «Литература».</w:t>
            </w:r>
            <w:proofErr w:type="gramEnd"/>
            <w:r w:rsidR="00E6788B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 w:rsidR="00E6788B" w:rsidRPr="00147963">
              <w:rPr>
                <w:rStyle w:val="FontStyle46"/>
                <w:b w:val="0"/>
                <w:sz w:val="24"/>
                <w:szCs w:val="24"/>
              </w:rPr>
              <w:t>Приведены в соответствие рабочие программы педагогов при реализации ООП НОО и ООП ООО в части внеурочной деятельности.</w:t>
            </w:r>
            <w:r w:rsidR="00E6788B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14424" w:rsidRDefault="00D72EA3" w:rsidP="00147963">
            <w:pPr>
              <w:pStyle w:val="Style5"/>
              <w:widowControl/>
              <w:jc w:val="both"/>
            </w:pPr>
            <w:hyperlink r:id="rId15" w:history="1">
              <w:r w:rsidR="008C2EC0" w:rsidRPr="004D1EC3">
                <w:rPr>
                  <w:rStyle w:val="a3"/>
                </w:rPr>
                <w:t>http://www.meneger23.ru/obr/rabochie-programmy</w:t>
              </w:r>
            </w:hyperlink>
            <w:r w:rsidR="008C2EC0">
              <w:rPr>
                <w:rStyle w:val="FontStyle46"/>
                <w:b w:val="0"/>
                <w:sz w:val="24"/>
                <w:szCs w:val="24"/>
              </w:rPr>
              <w:t xml:space="preserve"> </w:t>
            </w:r>
          </w:p>
        </w:tc>
      </w:tr>
      <w:tr w:rsidR="00214424" w:rsidTr="00D24B29">
        <w:tc>
          <w:tcPr>
            <w:tcW w:w="3086" w:type="dxa"/>
          </w:tcPr>
          <w:p w:rsidR="00214424" w:rsidRDefault="00214424" w:rsidP="00D80DAE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lastRenderedPageBreak/>
              <w:t>Школа не укомплектована в полном объеме печатными изданиями по учебным предметам «Физическая культура», «Музыка», «Изобразительное искусство»</w:t>
            </w:r>
          </w:p>
        </w:tc>
        <w:tc>
          <w:tcPr>
            <w:tcW w:w="3543" w:type="dxa"/>
          </w:tcPr>
          <w:p w:rsidR="00214424" w:rsidRDefault="00E6788B" w:rsidP="00E6788B">
            <w:pPr>
              <w:pStyle w:val="Style5"/>
              <w:widowControl/>
              <w:jc w:val="left"/>
              <w:rPr>
                <w:rStyle w:val="FontStyle46"/>
                <w:b w:val="0"/>
                <w:sz w:val="24"/>
                <w:szCs w:val="24"/>
              </w:rPr>
            </w:pPr>
            <w:r>
              <w:rPr>
                <w:rStyle w:val="FontStyle46"/>
                <w:b w:val="0"/>
                <w:sz w:val="24"/>
                <w:szCs w:val="24"/>
              </w:rPr>
              <w:t>Приобретены электронные учебники по предметам:</w:t>
            </w:r>
            <w:r w:rsidR="00CB6676">
              <w:rPr>
                <w:rStyle w:val="FontStyle46"/>
                <w:b w:val="0"/>
                <w:sz w:val="24"/>
                <w:szCs w:val="24"/>
              </w:rPr>
              <w:t xml:space="preserve"> </w:t>
            </w:r>
            <w:r>
              <w:rPr>
                <w:rStyle w:val="FontStyle46"/>
                <w:b w:val="0"/>
                <w:sz w:val="24"/>
                <w:szCs w:val="24"/>
              </w:rPr>
              <w:t>«Физическая культура», «Музыка», «Изобразительное искусство»</w:t>
            </w:r>
          </w:p>
        </w:tc>
        <w:tc>
          <w:tcPr>
            <w:tcW w:w="3402" w:type="dxa"/>
          </w:tcPr>
          <w:p w:rsidR="00214424" w:rsidRDefault="00D72EA3" w:rsidP="00147963">
            <w:pPr>
              <w:pStyle w:val="Style5"/>
              <w:widowControl/>
              <w:jc w:val="both"/>
            </w:pPr>
            <w:hyperlink r:id="rId16" w:history="1">
              <w:r w:rsidR="00E10BA3" w:rsidRPr="004D1EC3">
                <w:rPr>
                  <w:rStyle w:val="a3"/>
                </w:rPr>
                <w:t>http://www.meneger23.ru/obr/rabochi</w:t>
              </w:r>
              <w:r w:rsidR="00E10BA3" w:rsidRPr="004D1EC3">
                <w:rPr>
                  <w:rStyle w:val="a3"/>
                </w:rPr>
                <w:t>e</w:t>
              </w:r>
              <w:r w:rsidR="00E10BA3" w:rsidRPr="004D1EC3">
                <w:rPr>
                  <w:rStyle w:val="a3"/>
                </w:rPr>
                <w:t>-programmy</w:t>
              </w:r>
            </w:hyperlink>
            <w:r w:rsidR="00E10BA3">
              <w:t xml:space="preserve"> </w:t>
            </w:r>
          </w:p>
        </w:tc>
      </w:tr>
    </w:tbl>
    <w:p w:rsidR="0069540F" w:rsidRPr="00147963" w:rsidRDefault="0069540F" w:rsidP="00147963">
      <w:pPr>
        <w:pStyle w:val="Style5"/>
        <w:widowControl/>
        <w:ind w:left="-284"/>
        <w:jc w:val="both"/>
        <w:rPr>
          <w:rStyle w:val="FontStyle46"/>
          <w:b w:val="0"/>
          <w:sz w:val="24"/>
          <w:szCs w:val="24"/>
        </w:rPr>
      </w:pPr>
    </w:p>
    <w:p w:rsidR="005E04EE" w:rsidRPr="00147963" w:rsidRDefault="00D72EA3">
      <w:pPr>
        <w:rPr>
          <w:sz w:val="24"/>
          <w:szCs w:val="24"/>
        </w:rPr>
      </w:pPr>
      <w:bookmarkStart w:id="0" w:name="_GoBack"/>
      <w:r>
        <w:rPr>
          <w:noProof/>
        </w:rPr>
        <w:drawing>
          <wp:inline distT="0" distB="0" distL="0" distR="0">
            <wp:extent cx="6487064" cy="1783614"/>
            <wp:effectExtent l="0" t="0" r="0" b="0"/>
            <wp:docPr id="4" name="Рисунок 4" descr="C:\Users\Психолог\AppData\Local\Microsoft\Windows\Temporary Internet Files\Content.Word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сихолог\AppData\Local\Microsoft\Windows\Temporary Internet Files\Content.Word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064" cy="1783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04EE" w:rsidRPr="00147963" w:rsidSect="00D72EA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A5A3D"/>
    <w:multiLevelType w:val="hybridMultilevel"/>
    <w:tmpl w:val="500EA65A"/>
    <w:lvl w:ilvl="0" w:tplc="9D288DB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41175EA4"/>
    <w:multiLevelType w:val="hybridMultilevel"/>
    <w:tmpl w:val="C3460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9B6C09"/>
    <w:multiLevelType w:val="hybridMultilevel"/>
    <w:tmpl w:val="7728D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660FA9"/>
    <w:multiLevelType w:val="hybridMultilevel"/>
    <w:tmpl w:val="0E5ADF76"/>
    <w:lvl w:ilvl="0" w:tplc="88B27BCA">
      <w:start w:val="3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5BDE"/>
    <w:rsid w:val="00035497"/>
    <w:rsid w:val="00035BDE"/>
    <w:rsid w:val="00042BAE"/>
    <w:rsid w:val="000D1BFF"/>
    <w:rsid w:val="000F6C7A"/>
    <w:rsid w:val="0012331D"/>
    <w:rsid w:val="00147963"/>
    <w:rsid w:val="00197A5A"/>
    <w:rsid w:val="001E25EE"/>
    <w:rsid w:val="00214424"/>
    <w:rsid w:val="00217C94"/>
    <w:rsid w:val="002C1030"/>
    <w:rsid w:val="002F3A24"/>
    <w:rsid w:val="00316A15"/>
    <w:rsid w:val="00336878"/>
    <w:rsid w:val="00452B69"/>
    <w:rsid w:val="004541EB"/>
    <w:rsid w:val="004A1B41"/>
    <w:rsid w:val="004B1B5B"/>
    <w:rsid w:val="00580E04"/>
    <w:rsid w:val="00591966"/>
    <w:rsid w:val="005A2B82"/>
    <w:rsid w:val="005A6B8D"/>
    <w:rsid w:val="005B73CC"/>
    <w:rsid w:val="005E04EE"/>
    <w:rsid w:val="006204DB"/>
    <w:rsid w:val="00621E81"/>
    <w:rsid w:val="0065551D"/>
    <w:rsid w:val="0069540F"/>
    <w:rsid w:val="006D13D8"/>
    <w:rsid w:val="006E17F4"/>
    <w:rsid w:val="00715D66"/>
    <w:rsid w:val="00723845"/>
    <w:rsid w:val="00742CDA"/>
    <w:rsid w:val="00772619"/>
    <w:rsid w:val="007A51CA"/>
    <w:rsid w:val="007B3886"/>
    <w:rsid w:val="007B7EF8"/>
    <w:rsid w:val="007C203C"/>
    <w:rsid w:val="007E25C8"/>
    <w:rsid w:val="00825137"/>
    <w:rsid w:val="00837AC1"/>
    <w:rsid w:val="008840FB"/>
    <w:rsid w:val="008908A8"/>
    <w:rsid w:val="008C2EC0"/>
    <w:rsid w:val="008D6B32"/>
    <w:rsid w:val="00914DE4"/>
    <w:rsid w:val="009225A1"/>
    <w:rsid w:val="009E7274"/>
    <w:rsid w:val="009E7F8C"/>
    <w:rsid w:val="00A7462E"/>
    <w:rsid w:val="00A96FE0"/>
    <w:rsid w:val="00AD5E29"/>
    <w:rsid w:val="00B01F52"/>
    <w:rsid w:val="00B502BD"/>
    <w:rsid w:val="00B560EF"/>
    <w:rsid w:val="00B773A6"/>
    <w:rsid w:val="00BB3C3A"/>
    <w:rsid w:val="00BE0306"/>
    <w:rsid w:val="00BF029A"/>
    <w:rsid w:val="00C41F60"/>
    <w:rsid w:val="00C47703"/>
    <w:rsid w:val="00C679F7"/>
    <w:rsid w:val="00C7526D"/>
    <w:rsid w:val="00C86304"/>
    <w:rsid w:val="00CB6676"/>
    <w:rsid w:val="00CF1AA2"/>
    <w:rsid w:val="00D007E3"/>
    <w:rsid w:val="00D01672"/>
    <w:rsid w:val="00D24B29"/>
    <w:rsid w:val="00D72EA3"/>
    <w:rsid w:val="00D80DAE"/>
    <w:rsid w:val="00D855E7"/>
    <w:rsid w:val="00D85F1F"/>
    <w:rsid w:val="00DE6C31"/>
    <w:rsid w:val="00E10BA3"/>
    <w:rsid w:val="00E11474"/>
    <w:rsid w:val="00E11934"/>
    <w:rsid w:val="00E6788B"/>
    <w:rsid w:val="00E71185"/>
    <w:rsid w:val="00E71C12"/>
    <w:rsid w:val="00EC3AA6"/>
    <w:rsid w:val="00ED3DCF"/>
    <w:rsid w:val="00F04BF4"/>
    <w:rsid w:val="00F643D0"/>
    <w:rsid w:val="00F8015C"/>
    <w:rsid w:val="00FC1BD6"/>
    <w:rsid w:val="00FE7A52"/>
    <w:rsid w:val="00FF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5BDE"/>
    <w:rPr>
      <w:color w:val="0000FF"/>
      <w:u w:val="single"/>
    </w:rPr>
  </w:style>
  <w:style w:type="character" w:customStyle="1" w:styleId="a4">
    <w:name w:val="Основной текст Знак"/>
    <w:aliases w:val="Знак Знак Знак Знак"/>
    <w:basedOn w:val="a0"/>
    <w:link w:val="a5"/>
    <w:locked/>
    <w:rsid w:val="00035BDE"/>
    <w:rPr>
      <w:rFonts w:ascii="Times New Roman" w:eastAsia="Times New Roman" w:hAnsi="Times New Roman" w:cs="Times New Roman"/>
      <w:sz w:val="32"/>
    </w:rPr>
  </w:style>
  <w:style w:type="paragraph" w:styleId="a5">
    <w:name w:val="Body Text"/>
    <w:aliases w:val="Знак Знак Знак"/>
    <w:basedOn w:val="a"/>
    <w:link w:val="a4"/>
    <w:unhideWhenUsed/>
    <w:rsid w:val="00035BDE"/>
    <w:pPr>
      <w:jc w:val="both"/>
    </w:pPr>
    <w:rPr>
      <w:sz w:val="3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35B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rsid w:val="00035BDE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character" w:customStyle="1" w:styleId="FontStyle46">
    <w:name w:val="Font Style46"/>
    <w:rsid w:val="00035BDE"/>
    <w:rPr>
      <w:rFonts w:ascii="Times New Roman" w:hAnsi="Times New Roman" w:cs="Times New Roman" w:hint="default"/>
      <w:b/>
      <w:bCs/>
      <w:sz w:val="22"/>
      <w:szCs w:val="22"/>
    </w:rPr>
  </w:style>
  <w:style w:type="table" w:styleId="a6">
    <w:name w:val="Table Grid"/>
    <w:basedOn w:val="a1"/>
    <w:uiPriority w:val="59"/>
    <w:rsid w:val="00BE03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85F1F"/>
    <w:pPr>
      <w:spacing w:before="100" w:beforeAutospacing="1" w:after="100" w:afterAutospacing="1"/>
    </w:pPr>
    <w:rPr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7B3886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2E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2E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neger23.ru/obr/programmy" TargetMode="External"/><Relationship Id="rId13" Type="http://schemas.openxmlformats.org/officeDocument/2006/relationships/hyperlink" Target="http://www.meneger23.ru/ftspro-bazovaya-ploshchadka-na-2016-2020-gody/meropriyatie-2-3/itogi-innovatsionnogo-proekta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eneger23.ru" TargetMode="External"/><Relationship Id="rId12" Type="http://schemas.openxmlformats.org/officeDocument/2006/relationships/hyperlink" Target="https://cloud.mail.ru/public/KBVs/tr8u4Pv7C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://www.meneger23.ru/obr/rabochie-programm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meneger23.ru" TargetMode="External"/><Relationship Id="rId11" Type="http://schemas.openxmlformats.org/officeDocument/2006/relationships/hyperlink" Target="http://www.meneger23.ru/obr/programm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neger23.ru/obr/rabochie-programmy" TargetMode="External"/><Relationship Id="rId10" Type="http://schemas.openxmlformats.org/officeDocument/2006/relationships/hyperlink" Target="http://www.meneger23.ru/obr/programm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neger23.ru/obr/programmy" TargetMode="External"/><Relationship Id="rId14" Type="http://schemas.openxmlformats.org/officeDocument/2006/relationships/hyperlink" Target="http://www.meneger23.ru/obr/uchebnye-pla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4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Психолог</cp:lastModifiedBy>
  <cp:revision>16</cp:revision>
  <cp:lastPrinted>2017-02-02T11:29:00Z</cp:lastPrinted>
  <dcterms:created xsi:type="dcterms:W3CDTF">2017-01-25T07:44:00Z</dcterms:created>
  <dcterms:modified xsi:type="dcterms:W3CDTF">2017-02-02T11:30:00Z</dcterms:modified>
</cp:coreProperties>
</file>